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4C58E" w14:textId="77777777" w:rsidR="007876EE" w:rsidRPr="00FE751D" w:rsidRDefault="00B55CB4" w:rsidP="009B2316">
      <w:pPr>
        <w:jc w:val="center"/>
        <w:rPr>
          <w:rFonts w:ascii="Arial" w:hAnsi="Arial" w:cs="Arial"/>
          <w:b/>
          <w:sz w:val="28"/>
          <w:szCs w:val="28"/>
        </w:rPr>
      </w:pPr>
      <w:r w:rsidRPr="00FE751D">
        <w:rPr>
          <w:rFonts w:ascii="Arial" w:hAnsi="Arial" w:cs="Arial"/>
          <w:b/>
          <w:sz w:val="28"/>
          <w:szCs w:val="28"/>
        </w:rPr>
        <w:t>UNDERTAKING ON USAGE OF INFORMATION</w:t>
      </w:r>
    </w:p>
    <w:p w14:paraId="63BBD63D" w14:textId="77777777" w:rsidR="00B55CB4" w:rsidRPr="00FE751D" w:rsidRDefault="00B55CB4" w:rsidP="00B55CB4">
      <w:pPr>
        <w:spacing w:after="240"/>
        <w:jc w:val="both"/>
        <w:rPr>
          <w:rFonts w:ascii="Arial" w:hAnsi="Arial" w:cs="Arial"/>
          <w:b/>
        </w:rPr>
      </w:pPr>
    </w:p>
    <w:p w14:paraId="3816D387" w14:textId="2977BFAE" w:rsidR="00B55CB4" w:rsidRPr="00FE751D" w:rsidRDefault="00B55CB4" w:rsidP="002F2BE9">
      <w:pPr>
        <w:contextualSpacing/>
        <w:jc w:val="both"/>
        <w:rPr>
          <w:rFonts w:ascii="Arial" w:hAnsi="Arial" w:cs="Arial"/>
          <w:color w:val="59595B"/>
          <w:w w:val="105"/>
          <w:szCs w:val="22"/>
        </w:rPr>
      </w:pPr>
      <w:r w:rsidRPr="00FE751D">
        <w:rPr>
          <w:rFonts w:ascii="Arial" w:hAnsi="Arial" w:cs="Arial"/>
          <w:bCs/>
          <w:szCs w:val="22"/>
        </w:rPr>
        <w:t>This Undertaking on the Usage of Information (hereinafter referred to as “Undertaking”), is entered into by [</w:t>
      </w:r>
      <w:r w:rsidRPr="00FE751D">
        <w:rPr>
          <w:rFonts w:ascii="Arial" w:hAnsi="Arial" w:cs="Arial"/>
          <w:bCs/>
          <w:caps/>
          <w:szCs w:val="22"/>
        </w:rPr>
        <w:t>Bidder’s Name</w:t>
      </w:r>
      <w:r w:rsidRPr="00FE751D">
        <w:rPr>
          <w:rFonts w:ascii="Arial" w:hAnsi="Arial" w:cs="Arial"/>
          <w:bCs/>
          <w:szCs w:val="22"/>
          <w:u w:val="single"/>
        </w:rPr>
        <w:t>]</w:t>
      </w:r>
      <w:r w:rsidRPr="00FE751D">
        <w:rPr>
          <w:rFonts w:ascii="Arial" w:hAnsi="Arial" w:cs="Arial"/>
          <w:bCs/>
          <w:szCs w:val="22"/>
        </w:rPr>
        <w:t xml:space="preserve"> (hereinafter referred to as “</w:t>
      </w:r>
      <w:r w:rsidRPr="00FE751D">
        <w:rPr>
          <w:rFonts w:ascii="Arial" w:hAnsi="Arial" w:cs="Arial"/>
          <w:szCs w:val="22"/>
        </w:rPr>
        <w:t>BIDDER</w:t>
      </w:r>
      <w:r w:rsidRPr="00FE751D">
        <w:rPr>
          <w:rFonts w:ascii="Arial" w:hAnsi="Arial" w:cs="Arial"/>
          <w:bCs/>
          <w:szCs w:val="22"/>
        </w:rPr>
        <w:t>”), represented by its [</w:t>
      </w:r>
      <w:r w:rsidRPr="00FE751D">
        <w:rPr>
          <w:rFonts w:ascii="Arial" w:hAnsi="Arial" w:cs="Arial"/>
          <w:bCs/>
          <w:caps/>
          <w:szCs w:val="22"/>
        </w:rPr>
        <w:t>Rank and Position</w:t>
      </w:r>
      <w:r w:rsidRPr="00FE751D">
        <w:rPr>
          <w:rFonts w:ascii="Arial" w:hAnsi="Arial" w:cs="Arial"/>
          <w:bCs/>
          <w:szCs w:val="22"/>
          <w:u w:val="single"/>
        </w:rPr>
        <w:t>]</w:t>
      </w:r>
      <w:r w:rsidRPr="00FE751D">
        <w:rPr>
          <w:rFonts w:ascii="Arial" w:hAnsi="Arial" w:cs="Arial"/>
          <w:bCs/>
          <w:szCs w:val="22"/>
        </w:rPr>
        <w:t>, [</w:t>
      </w:r>
      <w:r w:rsidRPr="00FE751D">
        <w:rPr>
          <w:rFonts w:ascii="Arial" w:hAnsi="Arial" w:cs="Arial"/>
          <w:bCs/>
          <w:caps/>
          <w:szCs w:val="22"/>
        </w:rPr>
        <w:t>Name of Authorized Representative</w:t>
      </w:r>
      <w:r w:rsidRPr="00FE751D">
        <w:rPr>
          <w:rFonts w:ascii="Arial" w:hAnsi="Arial" w:cs="Arial"/>
          <w:bCs/>
          <w:szCs w:val="22"/>
          <w:u w:val="single"/>
        </w:rPr>
        <w:t>]</w:t>
      </w:r>
      <w:r w:rsidRPr="00FE751D">
        <w:rPr>
          <w:rFonts w:ascii="Arial" w:hAnsi="Arial" w:cs="Arial"/>
          <w:bCs/>
          <w:szCs w:val="22"/>
        </w:rPr>
        <w:t xml:space="preserve">, with principal office address at [COMPLETE ADDRESS], as a precondition to its participation in the bidding process of Philippine Electricity Market Corporation (hereinafter referred to as “PEMC”) for the </w:t>
      </w:r>
      <w:r w:rsidR="002F2BE9" w:rsidRPr="002F2BE9">
        <w:rPr>
          <w:rFonts w:ascii="Arial" w:hAnsi="Arial" w:cs="Arial"/>
        </w:rPr>
        <w:t xml:space="preserve">Audit of the </w:t>
      </w:r>
      <w:r w:rsidR="00D46DC9" w:rsidRPr="00321FA7">
        <w:rPr>
          <w:rFonts w:ascii="Arial" w:hAnsi="Arial" w:cs="Arial"/>
        </w:rPr>
        <w:t>Market Design and Operations Review</w:t>
      </w:r>
      <w:r w:rsidR="00205DEE" w:rsidRPr="00FE751D">
        <w:rPr>
          <w:rFonts w:ascii="Arial" w:hAnsi="Arial" w:cs="Arial"/>
          <w:bCs/>
          <w:szCs w:val="22"/>
        </w:rPr>
        <w:t xml:space="preserve"> </w:t>
      </w:r>
      <w:r w:rsidRPr="00FE751D">
        <w:rPr>
          <w:rFonts w:ascii="Arial" w:hAnsi="Arial" w:cs="Arial"/>
          <w:bCs/>
          <w:szCs w:val="22"/>
        </w:rPr>
        <w:t>(hereinafter referred to as “Project”). The BIDDER</w:t>
      </w:r>
      <w:r w:rsidRPr="00FE751D">
        <w:rPr>
          <w:rFonts w:ascii="Arial" w:hAnsi="Arial" w:cs="Arial"/>
          <w:szCs w:val="22"/>
        </w:rPr>
        <w:t xml:space="preserve"> </w:t>
      </w:r>
      <w:r w:rsidRPr="00FE751D">
        <w:rPr>
          <w:rFonts w:ascii="Arial" w:hAnsi="Arial" w:cs="Arial"/>
          <w:w w:val="105"/>
          <w:szCs w:val="22"/>
        </w:rPr>
        <w:t>acknowledges</w:t>
      </w:r>
      <w:r w:rsidRPr="00FE751D">
        <w:rPr>
          <w:rFonts w:ascii="Arial" w:hAnsi="Arial" w:cs="Arial"/>
          <w:spacing w:val="-10"/>
          <w:w w:val="105"/>
          <w:szCs w:val="22"/>
        </w:rPr>
        <w:t xml:space="preserve"> </w:t>
      </w:r>
      <w:r w:rsidRPr="00FE751D">
        <w:rPr>
          <w:rFonts w:ascii="Arial" w:hAnsi="Arial" w:cs="Arial"/>
          <w:w w:val="105"/>
          <w:szCs w:val="22"/>
        </w:rPr>
        <w:t>that</w:t>
      </w:r>
      <w:r w:rsidRPr="00FE751D">
        <w:rPr>
          <w:rFonts w:ascii="Arial" w:hAnsi="Arial" w:cs="Arial"/>
          <w:spacing w:val="-6"/>
          <w:w w:val="105"/>
          <w:szCs w:val="22"/>
        </w:rPr>
        <w:t xml:space="preserve"> </w:t>
      </w:r>
      <w:r w:rsidRPr="00FE751D">
        <w:rPr>
          <w:rFonts w:ascii="Arial" w:hAnsi="Arial" w:cs="Arial"/>
          <w:w w:val="105"/>
          <w:szCs w:val="22"/>
        </w:rPr>
        <w:t>by</w:t>
      </w:r>
      <w:r w:rsidRPr="00FE751D">
        <w:rPr>
          <w:rFonts w:ascii="Arial" w:hAnsi="Arial" w:cs="Arial"/>
          <w:spacing w:val="-10"/>
          <w:w w:val="105"/>
          <w:szCs w:val="22"/>
        </w:rPr>
        <w:t xml:space="preserve"> </w:t>
      </w:r>
      <w:r w:rsidRPr="00FE751D">
        <w:rPr>
          <w:rFonts w:ascii="Arial" w:hAnsi="Arial" w:cs="Arial"/>
          <w:w w:val="105"/>
          <w:szCs w:val="22"/>
        </w:rPr>
        <w:t>reason</w:t>
      </w:r>
      <w:r w:rsidRPr="00FE751D">
        <w:rPr>
          <w:rFonts w:ascii="Arial" w:hAnsi="Arial" w:cs="Arial"/>
          <w:spacing w:val="-11"/>
          <w:w w:val="105"/>
          <w:szCs w:val="22"/>
        </w:rPr>
        <w:t xml:space="preserve"> </w:t>
      </w:r>
      <w:r w:rsidRPr="00FE751D">
        <w:rPr>
          <w:rFonts w:ascii="Arial" w:hAnsi="Arial" w:cs="Arial"/>
          <w:w w:val="105"/>
          <w:szCs w:val="22"/>
        </w:rPr>
        <w:t>of</w:t>
      </w:r>
      <w:r w:rsidRPr="00FE751D">
        <w:rPr>
          <w:rFonts w:ascii="Arial" w:hAnsi="Arial" w:cs="Arial"/>
          <w:spacing w:val="-9"/>
          <w:w w:val="105"/>
          <w:szCs w:val="22"/>
        </w:rPr>
        <w:t xml:space="preserve"> </w:t>
      </w:r>
      <w:r w:rsidRPr="00FE751D">
        <w:rPr>
          <w:rFonts w:ascii="Arial" w:hAnsi="Arial" w:cs="Arial"/>
          <w:w w:val="105"/>
          <w:szCs w:val="22"/>
        </w:rPr>
        <w:t>its</w:t>
      </w:r>
      <w:r w:rsidRPr="00FE751D">
        <w:rPr>
          <w:rFonts w:ascii="Arial" w:hAnsi="Arial" w:cs="Arial"/>
          <w:spacing w:val="-21"/>
          <w:w w:val="105"/>
          <w:szCs w:val="22"/>
        </w:rPr>
        <w:t xml:space="preserve"> </w:t>
      </w:r>
      <w:r w:rsidRPr="00FE751D">
        <w:rPr>
          <w:rFonts w:ascii="Arial" w:hAnsi="Arial" w:cs="Arial"/>
          <w:w w:val="105"/>
          <w:szCs w:val="22"/>
        </w:rPr>
        <w:t>participation</w:t>
      </w:r>
      <w:r w:rsidRPr="00FE751D">
        <w:rPr>
          <w:rFonts w:ascii="Arial" w:hAnsi="Arial" w:cs="Arial"/>
          <w:spacing w:val="-3"/>
          <w:w w:val="105"/>
          <w:szCs w:val="22"/>
        </w:rPr>
        <w:t xml:space="preserve"> </w:t>
      </w:r>
      <w:r w:rsidRPr="00FE751D">
        <w:rPr>
          <w:rFonts w:ascii="Arial" w:hAnsi="Arial" w:cs="Arial"/>
          <w:w w:val="105"/>
          <w:szCs w:val="22"/>
        </w:rPr>
        <w:t>in</w:t>
      </w:r>
      <w:r w:rsidRPr="00FE751D">
        <w:rPr>
          <w:rFonts w:ascii="Arial" w:hAnsi="Arial" w:cs="Arial"/>
          <w:spacing w:val="-16"/>
          <w:w w:val="105"/>
          <w:szCs w:val="22"/>
        </w:rPr>
        <w:t xml:space="preserve"> PEMC</w:t>
      </w:r>
      <w:r w:rsidR="002F2BE9">
        <w:rPr>
          <w:rFonts w:ascii="Arial" w:hAnsi="Arial" w:cs="Arial"/>
          <w:spacing w:val="-16"/>
          <w:w w:val="105"/>
          <w:szCs w:val="22"/>
        </w:rPr>
        <w:t>’</w:t>
      </w:r>
      <w:r w:rsidRPr="00FE751D">
        <w:rPr>
          <w:rFonts w:ascii="Arial" w:hAnsi="Arial" w:cs="Arial"/>
          <w:w w:val="105"/>
          <w:szCs w:val="22"/>
        </w:rPr>
        <w:t>s</w:t>
      </w:r>
      <w:r w:rsidRPr="00FE751D">
        <w:rPr>
          <w:rFonts w:ascii="Arial" w:hAnsi="Arial" w:cs="Arial"/>
          <w:spacing w:val="-9"/>
          <w:w w:val="105"/>
          <w:szCs w:val="22"/>
        </w:rPr>
        <w:t xml:space="preserve"> </w:t>
      </w:r>
      <w:r w:rsidRPr="00FE751D">
        <w:rPr>
          <w:rFonts w:ascii="Arial" w:hAnsi="Arial" w:cs="Arial"/>
          <w:w w:val="105"/>
          <w:szCs w:val="22"/>
        </w:rPr>
        <w:t>bidding</w:t>
      </w:r>
      <w:r w:rsidRPr="00FE751D">
        <w:rPr>
          <w:rFonts w:ascii="Arial" w:hAnsi="Arial" w:cs="Arial"/>
          <w:spacing w:val="-22"/>
          <w:w w:val="105"/>
          <w:szCs w:val="22"/>
        </w:rPr>
        <w:t xml:space="preserve"> </w:t>
      </w:r>
      <w:r w:rsidRPr="00FE751D">
        <w:rPr>
          <w:rFonts w:ascii="Arial" w:hAnsi="Arial" w:cs="Arial"/>
          <w:w w:val="105"/>
          <w:szCs w:val="22"/>
        </w:rPr>
        <w:t>process,</w:t>
      </w:r>
      <w:r w:rsidRPr="00FE751D">
        <w:rPr>
          <w:rFonts w:ascii="Arial" w:hAnsi="Arial" w:cs="Arial"/>
          <w:spacing w:val="-11"/>
          <w:w w:val="105"/>
          <w:szCs w:val="22"/>
        </w:rPr>
        <w:t xml:space="preserve"> </w:t>
      </w:r>
      <w:r w:rsidRPr="00FE751D">
        <w:rPr>
          <w:rFonts w:ascii="Arial" w:hAnsi="Arial" w:cs="Arial"/>
          <w:w w:val="105"/>
          <w:szCs w:val="22"/>
        </w:rPr>
        <w:t>it</w:t>
      </w:r>
      <w:r w:rsidRPr="00FE751D">
        <w:rPr>
          <w:rFonts w:ascii="Arial" w:hAnsi="Arial" w:cs="Arial"/>
          <w:spacing w:val="-22"/>
          <w:w w:val="105"/>
          <w:szCs w:val="22"/>
        </w:rPr>
        <w:t xml:space="preserve"> </w:t>
      </w:r>
      <w:r w:rsidRPr="00FE751D">
        <w:rPr>
          <w:rFonts w:ascii="Arial" w:hAnsi="Arial" w:cs="Arial"/>
          <w:w w:val="105"/>
          <w:szCs w:val="22"/>
        </w:rPr>
        <w:t>may</w:t>
      </w:r>
      <w:r w:rsidRPr="00FE751D">
        <w:rPr>
          <w:rFonts w:ascii="Arial" w:hAnsi="Arial" w:cs="Arial"/>
          <w:w w:val="99"/>
          <w:szCs w:val="22"/>
        </w:rPr>
        <w:t xml:space="preserve"> </w:t>
      </w:r>
      <w:r w:rsidRPr="00FE751D">
        <w:rPr>
          <w:rFonts w:ascii="Arial" w:hAnsi="Arial" w:cs="Arial"/>
          <w:w w:val="105"/>
          <w:szCs w:val="22"/>
        </w:rPr>
        <w:t>receive</w:t>
      </w:r>
      <w:r w:rsidRPr="00FE751D">
        <w:rPr>
          <w:rFonts w:ascii="Arial" w:hAnsi="Arial" w:cs="Arial"/>
          <w:spacing w:val="-3"/>
          <w:w w:val="105"/>
          <w:szCs w:val="22"/>
        </w:rPr>
        <w:t xml:space="preserve"> </w:t>
      </w:r>
      <w:r w:rsidRPr="00FE751D">
        <w:rPr>
          <w:rFonts w:ascii="Arial" w:hAnsi="Arial" w:cs="Arial"/>
          <w:w w:val="105"/>
          <w:szCs w:val="22"/>
        </w:rPr>
        <w:t>information</w:t>
      </w:r>
      <w:r w:rsidRPr="00FE751D">
        <w:rPr>
          <w:rFonts w:ascii="Arial" w:hAnsi="Arial" w:cs="Arial"/>
          <w:spacing w:val="-10"/>
          <w:w w:val="105"/>
          <w:szCs w:val="22"/>
        </w:rPr>
        <w:t xml:space="preserve"> </w:t>
      </w:r>
      <w:r w:rsidRPr="00FE751D">
        <w:rPr>
          <w:rFonts w:ascii="Arial" w:hAnsi="Arial" w:cs="Arial"/>
          <w:w w:val="105"/>
          <w:szCs w:val="22"/>
        </w:rPr>
        <w:t>that</w:t>
      </w:r>
      <w:r w:rsidRPr="00FE751D">
        <w:rPr>
          <w:rFonts w:ascii="Arial" w:hAnsi="Arial" w:cs="Arial"/>
          <w:spacing w:val="-6"/>
          <w:w w:val="105"/>
          <w:szCs w:val="22"/>
        </w:rPr>
        <w:t xml:space="preserve"> </w:t>
      </w:r>
      <w:r w:rsidRPr="00FE751D">
        <w:rPr>
          <w:rFonts w:ascii="Arial" w:hAnsi="Arial" w:cs="Arial"/>
          <w:w w:val="105"/>
          <w:szCs w:val="22"/>
        </w:rPr>
        <w:t>is</w:t>
      </w:r>
      <w:r w:rsidRPr="00FE751D">
        <w:rPr>
          <w:rFonts w:ascii="Arial" w:hAnsi="Arial" w:cs="Arial"/>
          <w:spacing w:val="-15"/>
          <w:w w:val="105"/>
          <w:szCs w:val="22"/>
        </w:rPr>
        <w:t xml:space="preserve"> </w:t>
      </w:r>
      <w:r w:rsidRPr="00FE751D">
        <w:rPr>
          <w:rFonts w:ascii="Arial" w:hAnsi="Arial" w:cs="Arial"/>
          <w:w w:val="105"/>
          <w:szCs w:val="22"/>
        </w:rPr>
        <w:t>both</w:t>
      </w:r>
      <w:r w:rsidRPr="00FE751D">
        <w:rPr>
          <w:rFonts w:ascii="Arial" w:hAnsi="Arial" w:cs="Arial"/>
          <w:spacing w:val="-12"/>
          <w:w w:val="105"/>
          <w:szCs w:val="22"/>
        </w:rPr>
        <w:t xml:space="preserve"> </w:t>
      </w:r>
      <w:r w:rsidRPr="00FE751D">
        <w:rPr>
          <w:rFonts w:ascii="Arial" w:hAnsi="Arial" w:cs="Arial"/>
          <w:w w:val="105"/>
          <w:szCs w:val="22"/>
        </w:rPr>
        <w:t>confidential</w:t>
      </w:r>
      <w:r w:rsidRPr="00FE751D">
        <w:rPr>
          <w:rFonts w:ascii="Arial" w:hAnsi="Arial" w:cs="Arial"/>
          <w:spacing w:val="1"/>
          <w:w w:val="105"/>
          <w:szCs w:val="22"/>
        </w:rPr>
        <w:t xml:space="preserve"> </w:t>
      </w:r>
      <w:r w:rsidRPr="00FE751D">
        <w:rPr>
          <w:rFonts w:ascii="Arial" w:hAnsi="Arial" w:cs="Arial"/>
          <w:spacing w:val="14"/>
          <w:w w:val="105"/>
          <w:szCs w:val="22"/>
        </w:rPr>
        <w:t>a</w:t>
      </w:r>
      <w:r w:rsidRPr="00FE751D">
        <w:rPr>
          <w:rFonts w:ascii="Arial" w:hAnsi="Arial" w:cs="Arial"/>
          <w:w w:val="105"/>
          <w:szCs w:val="22"/>
        </w:rPr>
        <w:t>nd</w:t>
      </w:r>
      <w:r w:rsidRPr="00FE751D">
        <w:rPr>
          <w:rFonts w:ascii="Arial" w:hAnsi="Arial" w:cs="Arial"/>
          <w:spacing w:val="-23"/>
          <w:w w:val="105"/>
          <w:szCs w:val="22"/>
        </w:rPr>
        <w:t xml:space="preserve"> </w:t>
      </w:r>
      <w:r w:rsidRPr="00FE751D">
        <w:rPr>
          <w:rFonts w:ascii="Arial" w:hAnsi="Arial" w:cs="Arial"/>
          <w:w w:val="105"/>
          <w:szCs w:val="22"/>
        </w:rPr>
        <w:t>proprietary</w:t>
      </w:r>
      <w:r w:rsidRPr="00FE751D">
        <w:rPr>
          <w:rFonts w:ascii="Arial" w:hAnsi="Arial" w:cs="Arial"/>
          <w:spacing w:val="-11"/>
          <w:w w:val="105"/>
          <w:szCs w:val="22"/>
        </w:rPr>
        <w:t xml:space="preserve"> </w:t>
      </w:r>
      <w:r w:rsidRPr="00FE751D">
        <w:rPr>
          <w:rFonts w:ascii="Arial" w:hAnsi="Arial" w:cs="Arial"/>
          <w:w w:val="105"/>
          <w:szCs w:val="22"/>
        </w:rPr>
        <w:t>to</w:t>
      </w:r>
      <w:r w:rsidRPr="00FE751D">
        <w:rPr>
          <w:rFonts w:ascii="Arial" w:hAnsi="Arial" w:cs="Arial"/>
          <w:spacing w:val="-2"/>
          <w:w w:val="105"/>
          <w:szCs w:val="22"/>
        </w:rPr>
        <w:t xml:space="preserve"> </w:t>
      </w:r>
      <w:r w:rsidRPr="00FE751D">
        <w:rPr>
          <w:rFonts w:ascii="Arial" w:hAnsi="Arial" w:cs="Arial"/>
          <w:bCs/>
          <w:w w:val="105"/>
          <w:szCs w:val="22"/>
        </w:rPr>
        <w:t>PEMC</w:t>
      </w:r>
      <w:r w:rsidRPr="00FE751D">
        <w:rPr>
          <w:rFonts w:ascii="Arial" w:hAnsi="Arial" w:cs="Arial"/>
          <w:spacing w:val="-5"/>
          <w:w w:val="105"/>
          <w:szCs w:val="22"/>
        </w:rPr>
        <w:t xml:space="preserve"> </w:t>
      </w:r>
      <w:r w:rsidRPr="00FE751D">
        <w:rPr>
          <w:rFonts w:ascii="Arial" w:hAnsi="Arial" w:cs="Arial"/>
          <w:w w:val="105"/>
          <w:szCs w:val="22"/>
        </w:rPr>
        <w:t>(herei</w:t>
      </w:r>
      <w:r w:rsidRPr="00FE751D">
        <w:rPr>
          <w:rFonts w:ascii="Arial" w:hAnsi="Arial" w:cs="Arial"/>
          <w:spacing w:val="1"/>
          <w:w w:val="105"/>
          <w:szCs w:val="22"/>
        </w:rPr>
        <w:t>n</w:t>
      </w:r>
      <w:r w:rsidRPr="00FE751D">
        <w:rPr>
          <w:rFonts w:ascii="Arial" w:hAnsi="Arial" w:cs="Arial"/>
          <w:w w:val="105"/>
          <w:szCs w:val="22"/>
        </w:rPr>
        <w:t>after, "Confidential</w:t>
      </w:r>
      <w:r w:rsidRPr="00FE751D">
        <w:rPr>
          <w:rFonts w:ascii="Arial" w:hAnsi="Arial" w:cs="Arial"/>
          <w:spacing w:val="3"/>
          <w:w w:val="105"/>
          <w:szCs w:val="22"/>
        </w:rPr>
        <w:t xml:space="preserve"> </w:t>
      </w:r>
      <w:r w:rsidRPr="00FE751D">
        <w:rPr>
          <w:rFonts w:ascii="Arial" w:hAnsi="Arial" w:cs="Arial"/>
          <w:w w:val="105"/>
          <w:szCs w:val="22"/>
        </w:rPr>
        <w:t>Infor</w:t>
      </w:r>
      <w:r w:rsidRPr="00FE751D">
        <w:rPr>
          <w:rFonts w:ascii="Arial" w:hAnsi="Arial" w:cs="Arial"/>
          <w:spacing w:val="-11"/>
          <w:w w:val="105"/>
          <w:szCs w:val="22"/>
        </w:rPr>
        <w:t>m</w:t>
      </w:r>
      <w:r w:rsidRPr="00FE751D">
        <w:rPr>
          <w:rFonts w:ascii="Arial" w:hAnsi="Arial" w:cs="Arial"/>
          <w:w w:val="105"/>
          <w:szCs w:val="22"/>
        </w:rPr>
        <w:t>ation</w:t>
      </w:r>
      <w:r w:rsidRPr="00FE751D">
        <w:rPr>
          <w:rFonts w:ascii="Arial" w:hAnsi="Arial" w:cs="Arial"/>
          <w:spacing w:val="-6"/>
          <w:w w:val="105"/>
          <w:szCs w:val="22"/>
        </w:rPr>
        <w:t>"</w:t>
      </w:r>
      <w:r w:rsidRPr="00FE751D">
        <w:rPr>
          <w:rFonts w:ascii="Arial" w:hAnsi="Arial" w:cs="Arial"/>
          <w:spacing w:val="14"/>
          <w:w w:val="105"/>
          <w:szCs w:val="22"/>
        </w:rPr>
        <w:t>)</w:t>
      </w:r>
      <w:r w:rsidRPr="00FE751D">
        <w:rPr>
          <w:rFonts w:ascii="Arial" w:hAnsi="Arial" w:cs="Arial"/>
          <w:w w:val="105"/>
          <w:szCs w:val="22"/>
        </w:rPr>
        <w:t>.</w:t>
      </w:r>
    </w:p>
    <w:p w14:paraId="5EBDB510" w14:textId="77777777" w:rsidR="00C343CF" w:rsidRPr="00FE751D" w:rsidRDefault="00C343CF" w:rsidP="00C008C6">
      <w:pPr>
        <w:jc w:val="both"/>
        <w:rPr>
          <w:rFonts w:ascii="Arial" w:hAnsi="Arial" w:cs="Arial"/>
        </w:rPr>
      </w:pPr>
    </w:p>
    <w:p w14:paraId="2ED80A8B" w14:textId="77777777" w:rsidR="007876EE" w:rsidRPr="00FE751D" w:rsidRDefault="007876EE" w:rsidP="008C783E">
      <w:pPr>
        <w:ind w:left="567" w:hanging="567"/>
        <w:jc w:val="both"/>
        <w:rPr>
          <w:rFonts w:ascii="Arial" w:hAnsi="Arial" w:cs="Arial"/>
          <w:b/>
        </w:rPr>
      </w:pPr>
      <w:r w:rsidRPr="00FE751D">
        <w:rPr>
          <w:rFonts w:ascii="Arial" w:hAnsi="Arial" w:cs="Arial"/>
          <w:b/>
        </w:rPr>
        <w:t>1.</w:t>
      </w:r>
      <w:r w:rsidRPr="00FE751D">
        <w:rPr>
          <w:rFonts w:ascii="Arial" w:hAnsi="Arial" w:cs="Arial"/>
          <w:b/>
        </w:rPr>
        <w:tab/>
        <w:t>Confidential Information.</w:t>
      </w:r>
    </w:p>
    <w:p w14:paraId="31194745" w14:textId="77777777" w:rsidR="007876EE" w:rsidRPr="00FE751D" w:rsidRDefault="007876EE" w:rsidP="00C008C6">
      <w:pPr>
        <w:jc w:val="both"/>
        <w:rPr>
          <w:rFonts w:ascii="Arial" w:hAnsi="Arial" w:cs="Arial"/>
        </w:rPr>
      </w:pPr>
    </w:p>
    <w:p w14:paraId="31CFF490" w14:textId="77777777" w:rsidR="0043075A" w:rsidRPr="00FE751D" w:rsidRDefault="007876EE" w:rsidP="008C783E">
      <w:pPr>
        <w:widowControl/>
        <w:numPr>
          <w:ilvl w:val="1"/>
          <w:numId w:val="5"/>
        </w:numPr>
        <w:tabs>
          <w:tab w:val="clear" w:pos="360"/>
          <w:tab w:val="num" w:pos="851"/>
        </w:tabs>
        <w:autoSpaceDE/>
        <w:autoSpaceDN/>
        <w:ind w:left="993" w:hanging="426"/>
        <w:jc w:val="both"/>
        <w:rPr>
          <w:rFonts w:ascii="Arial" w:hAnsi="Arial" w:cs="Arial"/>
        </w:rPr>
      </w:pPr>
      <w:r w:rsidRPr="00FE751D">
        <w:rPr>
          <w:rFonts w:ascii="Arial" w:hAnsi="Arial" w:cs="Arial"/>
        </w:rPr>
        <w:t xml:space="preserve">As used herein, "Confidential Information" </w:t>
      </w:r>
      <w:r w:rsidR="003F3C4B" w:rsidRPr="00FE751D">
        <w:rPr>
          <w:rFonts w:ascii="Arial" w:hAnsi="Arial" w:cs="Arial"/>
        </w:rPr>
        <w:t xml:space="preserve">shall refer to </w:t>
      </w:r>
      <w:r w:rsidR="00710AA3" w:rsidRPr="00FE751D">
        <w:rPr>
          <w:rFonts w:ascii="Arial" w:hAnsi="Arial" w:cs="Arial"/>
        </w:rPr>
        <w:t>all information furnished by PEMC</w:t>
      </w:r>
      <w:r w:rsidRPr="00FE751D">
        <w:rPr>
          <w:rFonts w:ascii="Arial" w:hAnsi="Arial" w:cs="Arial"/>
        </w:rPr>
        <w:t xml:space="preserve"> to </w:t>
      </w:r>
      <w:r w:rsidR="00095ADE" w:rsidRPr="00FE751D">
        <w:rPr>
          <w:rFonts w:ascii="Arial" w:hAnsi="Arial" w:cs="Arial"/>
        </w:rPr>
        <w:t xml:space="preserve">the </w:t>
      </w:r>
      <w:r w:rsidR="00865076" w:rsidRPr="00FE751D">
        <w:rPr>
          <w:rFonts w:ascii="Arial" w:hAnsi="Arial" w:cs="Arial"/>
        </w:rPr>
        <w:t>BIDDER</w:t>
      </w:r>
      <w:r w:rsidR="00E10D92" w:rsidRPr="00FE751D">
        <w:rPr>
          <w:rFonts w:ascii="Arial" w:hAnsi="Arial" w:cs="Arial"/>
        </w:rPr>
        <w:t xml:space="preserve"> </w:t>
      </w:r>
      <w:r w:rsidR="005A0614" w:rsidRPr="00FE751D">
        <w:rPr>
          <w:rFonts w:ascii="Arial" w:hAnsi="Arial" w:cs="Arial"/>
        </w:rPr>
        <w:t>and/</w:t>
      </w:r>
      <w:r w:rsidRPr="00FE751D">
        <w:rPr>
          <w:rFonts w:ascii="Arial" w:hAnsi="Arial" w:cs="Arial"/>
        </w:rPr>
        <w:t>or any of the officers, directors, employees, affiliates, outside auditors and legal, technical, financial advisors, agents</w:t>
      </w:r>
      <w:r w:rsidR="00865076" w:rsidRPr="00FE751D">
        <w:rPr>
          <w:rFonts w:ascii="Arial" w:hAnsi="Arial" w:cs="Arial"/>
        </w:rPr>
        <w:t>, partners</w:t>
      </w:r>
      <w:r w:rsidRPr="00FE751D">
        <w:rPr>
          <w:rFonts w:ascii="Arial" w:hAnsi="Arial" w:cs="Arial"/>
        </w:rPr>
        <w:t xml:space="preserve"> or other representatives</w:t>
      </w:r>
      <w:r w:rsidR="00E10D92" w:rsidRPr="00FE751D">
        <w:rPr>
          <w:rFonts w:ascii="Arial" w:hAnsi="Arial" w:cs="Arial"/>
        </w:rPr>
        <w:t xml:space="preserve"> of </w:t>
      </w:r>
      <w:r w:rsidR="00865076" w:rsidRPr="00FE751D">
        <w:rPr>
          <w:rFonts w:ascii="Arial" w:hAnsi="Arial" w:cs="Arial"/>
        </w:rPr>
        <w:t>BIDDER</w:t>
      </w:r>
      <w:r w:rsidRPr="00FE751D">
        <w:rPr>
          <w:rFonts w:ascii="Arial" w:hAnsi="Arial" w:cs="Arial"/>
        </w:rPr>
        <w:t xml:space="preserve"> (</w:t>
      </w:r>
      <w:r w:rsidR="00950F2B" w:rsidRPr="00FE751D">
        <w:rPr>
          <w:rFonts w:ascii="Arial" w:hAnsi="Arial" w:cs="Arial"/>
        </w:rPr>
        <w:t xml:space="preserve">hereafter referred to as </w:t>
      </w:r>
      <w:r w:rsidRPr="00FE751D">
        <w:rPr>
          <w:rFonts w:ascii="Arial" w:hAnsi="Arial" w:cs="Arial"/>
        </w:rPr>
        <w:t>the "Representatives</w:t>
      </w:r>
      <w:r w:rsidR="00C5519E" w:rsidRPr="00FE751D">
        <w:rPr>
          <w:rFonts w:ascii="Arial" w:hAnsi="Arial" w:cs="Arial"/>
        </w:rPr>
        <w:t xml:space="preserve">"). All such disclosures, in any format, shall be marked or reasonably made known to be Confidential and/or Proprietary information. </w:t>
      </w:r>
      <w:r w:rsidR="00C917E1" w:rsidRPr="00FE751D">
        <w:rPr>
          <w:rFonts w:ascii="Arial" w:hAnsi="Arial" w:cs="Arial"/>
        </w:rPr>
        <w:t>Confidential Information shall include</w:t>
      </w:r>
      <w:r w:rsidRPr="00FE751D">
        <w:rPr>
          <w:rFonts w:ascii="Arial" w:hAnsi="Arial" w:cs="Arial"/>
        </w:rPr>
        <w:t xml:space="preserve">: </w:t>
      </w:r>
    </w:p>
    <w:p w14:paraId="11E611A1" w14:textId="77777777" w:rsidR="0043075A" w:rsidRPr="00FE751D" w:rsidRDefault="0043075A" w:rsidP="00CE60FC">
      <w:pPr>
        <w:tabs>
          <w:tab w:val="num" w:pos="851"/>
        </w:tabs>
        <w:ind w:left="1418"/>
        <w:jc w:val="both"/>
        <w:rPr>
          <w:rFonts w:ascii="Arial" w:hAnsi="Arial" w:cs="Arial"/>
        </w:rPr>
      </w:pPr>
    </w:p>
    <w:p w14:paraId="423F14BF" w14:textId="77777777" w:rsidR="0043075A"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I</w:t>
      </w:r>
      <w:r w:rsidR="007876EE" w:rsidRPr="00FE751D">
        <w:rPr>
          <w:rFonts w:ascii="Arial" w:hAnsi="Arial" w:cs="Arial"/>
        </w:rPr>
        <w:t>nfor</w:t>
      </w:r>
      <w:r w:rsidR="00710AA3" w:rsidRPr="00FE751D">
        <w:rPr>
          <w:rFonts w:ascii="Arial" w:hAnsi="Arial" w:cs="Arial"/>
        </w:rPr>
        <w:t xml:space="preserve">mation contained in the </w:t>
      </w:r>
      <w:r w:rsidR="00C0577E" w:rsidRPr="00FE751D">
        <w:rPr>
          <w:rFonts w:ascii="Arial" w:hAnsi="Arial" w:cs="Arial"/>
        </w:rPr>
        <w:t>R</w:t>
      </w:r>
      <w:r w:rsidR="00710AA3" w:rsidRPr="00FE751D">
        <w:rPr>
          <w:rFonts w:ascii="Arial" w:hAnsi="Arial" w:cs="Arial"/>
        </w:rPr>
        <w:t xml:space="preserve">equest for </w:t>
      </w:r>
      <w:r w:rsidR="00C0577E" w:rsidRPr="00FE751D">
        <w:rPr>
          <w:rFonts w:ascii="Arial" w:hAnsi="Arial" w:cs="Arial"/>
        </w:rPr>
        <w:t>P</w:t>
      </w:r>
      <w:r w:rsidR="00710AA3" w:rsidRPr="00FE751D">
        <w:rPr>
          <w:rFonts w:ascii="Arial" w:hAnsi="Arial" w:cs="Arial"/>
        </w:rPr>
        <w:t xml:space="preserve">roposal duly received by the </w:t>
      </w:r>
      <w:r w:rsidR="00865076" w:rsidRPr="00FE751D">
        <w:rPr>
          <w:rFonts w:ascii="Arial" w:hAnsi="Arial" w:cs="Arial"/>
        </w:rPr>
        <w:t>BIDDER</w:t>
      </w:r>
      <w:r w:rsidR="00710AA3" w:rsidRPr="00FE751D">
        <w:rPr>
          <w:rFonts w:ascii="Arial" w:hAnsi="Arial" w:cs="Arial"/>
        </w:rPr>
        <w:t xml:space="preserve">; </w:t>
      </w:r>
    </w:p>
    <w:p w14:paraId="090BB344" w14:textId="77777777" w:rsidR="0043075A"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I</w:t>
      </w:r>
      <w:r w:rsidR="007876EE" w:rsidRPr="00FE751D">
        <w:rPr>
          <w:rFonts w:ascii="Arial" w:hAnsi="Arial" w:cs="Arial"/>
        </w:rPr>
        <w:t xml:space="preserve">nformation obtained by </w:t>
      </w:r>
      <w:r w:rsidR="00585D56" w:rsidRPr="00FE751D">
        <w:rPr>
          <w:rFonts w:ascii="Arial" w:hAnsi="Arial" w:cs="Arial"/>
        </w:rPr>
        <w:t xml:space="preserve">the </w:t>
      </w:r>
      <w:r w:rsidR="00865076" w:rsidRPr="00FE751D">
        <w:rPr>
          <w:rFonts w:ascii="Arial" w:hAnsi="Arial" w:cs="Arial"/>
        </w:rPr>
        <w:t xml:space="preserve">BIDDER </w:t>
      </w:r>
      <w:r w:rsidR="007876EE" w:rsidRPr="00FE751D">
        <w:rPr>
          <w:rFonts w:ascii="Arial" w:hAnsi="Arial" w:cs="Arial"/>
        </w:rPr>
        <w:t>(a) during the</w:t>
      </w:r>
      <w:r w:rsidR="00865076" w:rsidRPr="00FE751D">
        <w:rPr>
          <w:rFonts w:ascii="Arial" w:hAnsi="Arial" w:cs="Arial"/>
        </w:rPr>
        <w:t xml:space="preserve"> Pre-bid Conference; (b) during the</w:t>
      </w:r>
      <w:r w:rsidR="007876EE" w:rsidRPr="00FE751D">
        <w:rPr>
          <w:rFonts w:ascii="Arial" w:hAnsi="Arial" w:cs="Arial"/>
        </w:rPr>
        <w:t xml:space="preserve"> due diligence process</w:t>
      </w:r>
      <w:r w:rsidR="0078041F" w:rsidRPr="00FE751D">
        <w:rPr>
          <w:rFonts w:ascii="Arial" w:hAnsi="Arial" w:cs="Arial"/>
        </w:rPr>
        <w:t>;</w:t>
      </w:r>
      <w:r w:rsidR="007876EE" w:rsidRPr="00FE751D">
        <w:rPr>
          <w:rFonts w:ascii="Arial" w:hAnsi="Arial" w:cs="Arial"/>
        </w:rPr>
        <w:t xml:space="preserve"> (</w:t>
      </w:r>
      <w:r w:rsidR="00865076" w:rsidRPr="00FE751D">
        <w:rPr>
          <w:rFonts w:ascii="Arial" w:hAnsi="Arial" w:cs="Arial"/>
        </w:rPr>
        <w:t>c</w:t>
      </w:r>
      <w:r w:rsidR="007876EE" w:rsidRPr="00FE751D">
        <w:rPr>
          <w:rFonts w:ascii="Arial" w:hAnsi="Arial" w:cs="Arial"/>
        </w:rPr>
        <w:t>) through site visits</w:t>
      </w:r>
      <w:r w:rsidR="0078041F" w:rsidRPr="00FE751D">
        <w:rPr>
          <w:rFonts w:ascii="Arial" w:hAnsi="Arial" w:cs="Arial"/>
        </w:rPr>
        <w:t>;</w:t>
      </w:r>
      <w:r w:rsidR="007876EE" w:rsidRPr="00FE751D">
        <w:rPr>
          <w:rFonts w:ascii="Arial" w:hAnsi="Arial" w:cs="Arial"/>
        </w:rPr>
        <w:t xml:space="preserve"> and (</w:t>
      </w:r>
      <w:r w:rsidR="00865076" w:rsidRPr="00FE751D">
        <w:rPr>
          <w:rFonts w:ascii="Arial" w:hAnsi="Arial" w:cs="Arial"/>
        </w:rPr>
        <w:t>d</w:t>
      </w:r>
      <w:r w:rsidR="007876EE" w:rsidRPr="00FE751D">
        <w:rPr>
          <w:rFonts w:ascii="Arial" w:hAnsi="Arial" w:cs="Arial"/>
        </w:rPr>
        <w:t xml:space="preserve">) through any management presentation </w:t>
      </w:r>
      <w:r w:rsidR="00710AA3" w:rsidRPr="00FE751D">
        <w:rPr>
          <w:rFonts w:ascii="Arial" w:hAnsi="Arial" w:cs="Arial"/>
        </w:rPr>
        <w:t xml:space="preserve">to </w:t>
      </w:r>
      <w:r w:rsidR="00852C93" w:rsidRPr="00FE751D">
        <w:rPr>
          <w:rFonts w:ascii="Arial" w:hAnsi="Arial" w:cs="Arial"/>
        </w:rPr>
        <w:t xml:space="preserve">the </w:t>
      </w:r>
      <w:r w:rsidR="00865076" w:rsidRPr="00FE751D">
        <w:rPr>
          <w:rFonts w:ascii="Arial" w:hAnsi="Arial" w:cs="Arial"/>
        </w:rPr>
        <w:t>BIDDER</w:t>
      </w:r>
      <w:r w:rsidR="007876EE" w:rsidRPr="00FE751D">
        <w:rPr>
          <w:rFonts w:ascii="Arial" w:hAnsi="Arial" w:cs="Arial"/>
        </w:rPr>
        <w:t xml:space="preserve">; </w:t>
      </w:r>
    </w:p>
    <w:p w14:paraId="20E8DCF2" w14:textId="77777777" w:rsidR="003E7E18"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In</w:t>
      </w:r>
      <w:r w:rsidR="007876EE" w:rsidRPr="00FE751D">
        <w:rPr>
          <w:rFonts w:ascii="Arial" w:hAnsi="Arial" w:cs="Arial"/>
        </w:rPr>
        <w:t xml:space="preserve">formation contained in any other written material furnished or otherwise made available to </w:t>
      </w:r>
      <w:r w:rsidR="0078041F" w:rsidRPr="00FE751D">
        <w:rPr>
          <w:rFonts w:ascii="Arial" w:hAnsi="Arial" w:cs="Arial"/>
        </w:rPr>
        <w:t xml:space="preserve">the </w:t>
      </w:r>
      <w:r w:rsidR="00865076" w:rsidRPr="00FE751D">
        <w:rPr>
          <w:rFonts w:ascii="Arial" w:hAnsi="Arial" w:cs="Arial"/>
        </w:rPr>
        <w:t>BIDDER;</w:t>
      </w:r>
      <w:r w:rsidR="007876EE" w:rsidRPr="00FE751D">
        <w:rPr>
          <w:rFonts w:ascii="Arial" w:hAnsi="Arial" w:cs="Arial"/>
        </w:rPr>
        <w:t xml:space="preserve"> </w:t>
      </w:r>
    </w:p>
    <w:p w14:paraId="2070EDF5" w14:textId="77777777" w:rsidR="00031ACD"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I</w:t>
      </w:r>
      <w:r w:rsidR="007876EE" w:rsidRPr="00FE751D">
        <w:rPr>
          <w:rFonts w:ascii="Arial" w:hAnsi="Arial" w:cs="Arial"/>
        </w:rPr>
        <w:t xml:space="preserve">nformation furnished to </w:t>
      </w:r>
      <w:r w:rsidR="0078041F" w:rsidRPr="00FE751D">
        <w:rPr>
          <w:rFonts w:ascii="Arial" w:hAnsi="Arial" w:cs="Arial"/>
        </w:rPr>
        <w:t xml:space="preserve">the </w:t>
      </w:r>
      <w:r w:rsidR="00865076" w:rsidRPr="00FE751D">
        <w:rPr>
          <w:rFonts w:ascii="Arial" w:hAnsi="Arial" w:cs="Arial"/>
        </w:rPr>
        <w:t>BIDDER</w:t>
      </w:r>
      <w:r w:rsidR="00410F24" w:rsidRPr="00FE751D">
        <w:rPr>
          <w:rFonts w:ascii="Arial" w:hAnsi="Arial" w:cs="Arial"/>
        </w:rPr>
        <w:t xml:space="preserve"> </w:t>
      </w:r>
      <w:r w:rsidR="007876EE" w:rsidRPr="00FE751D">
        <w:rPr>
          <w:rFonts w:ascii="Arial" w:hAnsi="Arial" w:cs="Arial"/>
        </w:rPr>
        <w:t xml:space="preserve">electronically; </w:t>
      </w:r>
    </w:p>
    <w:p w14:paraId="276592C4" w14:textId="77777777" w:rsidR="00B55CB4"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I</w:t>
      </w:r>
      <w:r w:rsidR="007876EE" w:rsidRPr="00FE751D">
        <w:rPr>
          <w:rFonts w:ascii="Arial" w:hAnsi="Arial" w:cs="Arial"/>
        </w:rPr>
        <w:t xml:space="preserve">nformation presented to </w:t>
      </w:r>
      <w:r w:rsidR="00501F61" w:rsidRPr="00FE751D">
        <w:rPr>
          <w:rFonts w:ascii="Arial" w:hAnsi="Arial" w:cs="Arial"/>
        </w:rPr>
        <w:t xml:space="preserve">the </w:t>
      </w:r>
      <w:r w:rsidR="00865076" w:rsidRPr="00FE751D">
        <w:rPr>
          <w:rFonts w:ascii="Arial" w:hAnsi="Arial" w:cs="Arial"/>
        </w:rPr>
        <w:t>BIDDER</w:t>
      </w:r>
      <w:r w:rsidR="00501F61" w:rsidRPr="00FE751D">
        <w:rPr>
          <w:rFonts w:ascii="Arial" w:hAnsi="Arial" w:cs="Arial"/>
        </w:rPr>
        <w:t xml:space="preserve"> </w:t>
      </w:r>
      <w:r w:rsidR="007876EE" w:rsidRPr="00FE751D">
        <w:rPr>
          <w:rFonts w:ascii="Arial" w:hAnsi="Arial" w:cs="Arial"/>
        </w:rPr>
        <w:t xml:space="preserve">or its advisors orally, whether presented in a management presentation or </w:t>
      </w:r>
      <w:r w:rsidR="00501F61" w:rsidRPr="00FE751D">
        <w:rPr>
          <w:rFonts w:ascii="Arial" w:hAnsi="Arial" w:cs="Arial"/>
        </w:rPr>
        <w:t xml:space="preserve">in </w:t>
      </w:r>
      <w:r w:rsidR="007876EE" w:rsidRPr="00FE751D">
        <w:rPr>
          <w:rFonts w:ascii="Arial" w:hAnsi="Arial" w:cs="Arial"/>
        </w:rPr>
        <w:t>another forum;</w:t>
      </w:r>
    </w:p>
    <w:p w14:paraId="7EBC3CF8" w14:textId="77777777" w:rsidR="00B55CB4" w:rsidRPr="00FE751D" w:rsidRDefault="00B55CB4" w:rsidP="00CE60FC">
      <w:pPr>
        <w:numPr>
          <w:ilvl w:val="0"/>
          <w:numId w:val="1"/>
        </w:numPr>
        <w:tabs>
          <w:tab w:val="num" w:pos="851"/>
        </w:tabs>
        <w:ind w:left="1418" w:hanging="513"/>
        <w:jc w:val="both"/>
        <w:rPr>
          <w:rFonts w:ascii="Arial" w:hAnsi="Arial" w:cs="Arial"/>
        </w:rPr>
      </w:pPr>
      <w:r w:rsidRPr="00FE751D">
        <w:rPr>
          <w:rFonts w:ascii="Arial" w:hAnsi="Arial" w:cs="Arial"/>
        </w:rPr>
        <w:t>Any scientific or technical information, design process, procedure, formula, improvement, technology or method;</w:t>
      </w:r>
    </w:p>
    <w:p w14:paraId="167BF925" w14:textId="77777777" w:rsidR="00A7225A" w:rsidRPr="00FE751D" w:rsidRDefault="00B55CB4" w:rsidP="00CE60FC">
      <w:pPr>
        <w:numPr>
          <w:ilvl w:val="0"/>
          <w:numId w:val="1"/>
        </w:numPr>
        <w:tabs>
          <w:tab w:val="num" w:pos="851"/>
        </w:tabs>
        <w:ind w:left="1418" w:hanging="513"/>
        <w:jc w:val="both"/>
        <w:rPr>
          <w:rFonts w:ascii="Arial" w:hAnsi="Arial" w:cs="Arial"/>
        </w:rPr>
      </w:pPr>
      <w:r w:rsidRPr="00FE751D">
        <w:rPr>
          <w:rFonts w:ascii="Arial" w:hAnsi="Arial" w:cs="Arial"/>
        </w:rPr>
        <w:t>Any concept, report, data, know-how, work-in-progress, design development tools, specifications, computer software, source code, object code, flowcharts, databases, information and trade secrets</w:t>
      </w:r>
      <w:r w:rsidR="00A7225A" w:rsidRPr="00FE751D">
        <w:rPr>
          <w:rFonts w:ascii="Arial" w:hAnsi="Arial" w:cs="Arial"/>
        </w:rPr>
        <w:t xml:space="preserve"> such as business, administrative or financial operations and activities; </w:t>
      </w:r>
    </w:p>
    <w:p w14:paraId="2D11CE71" w14:textId="77777777" w:rsidR="007876EE"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A</w:t>
      </w:r>
      <w:r w:rsidR="007876EE" w:rsidRPr="00FE751D">
        <w:rPr>
          <w:rFonts w:ascii="Arial" w:hAnsi="Arial" w:cs="Arial"/>
        </w:rPr>
        <w:t xml:space="preserve">ll analyses, compilations, forecasts, studies or other documents prepared by </w:t>
      </w:r>
      <w:r w:rsidR="00846062" w:rsidRPr="00FE751D">
        <w:rPr>
          <w:rFonts w:ascii="Arial" w:hAnsi="Arial" w:cs="Arial"/>
        </w:rPr>
        <w:t xml:space="preserve">the </w:t>
      </w:r>
      <w:r w:rsidR="00865076" w:rsidRPr="00FE751D">
        <w:rPr>
          <w:rFonts w:ascii="Arial" w:hAnsi="Arial" w:cs="Arial"/>
        </w:rPr>
        <w:t>BIDDER</w:t>
      </w:r>
      <w:r w:rsidR="00846062" w:rsidRPr="00FE751D">
        <w:rPr>
          <w:rFonts w:ascii="Arial" w:hAnsi="Arial" w:cs="Arial"/>
        </w:rPr>
        <w:t xml:space="preserve"> </w:t>
      </w:r>
      <w:r w:rsidR="007876EE" w:rsidRPr="00FE751D">
        <w:rPr>
          <w:rFonts w:ascii="Arial" w:hAnsi="Arial" w:cs="Arial"/>
        </w:rPr>
        <w:t xml:space="preserve">or its </w:t>
      </w:r>
      <w:r w:rsidR="00710AA3" w:rsidRPr="00FE751D">
        <w:rPr>
          <w:rFonts w:ascii="Arial" w:hAnsi="Arial" w:cs="Arial"/>
        </w:rPr>
        <w:t>Representatives which</w:t>
      </w:r>
      <w:r w:rsidR="007876EE" w:rsidRPr="00FE751D">
        <w:rPr>
          <w:rFonts w:ascii="Arial" w:hAnsi="Arial" w:cs="Arial"/>
        </w:rPr>
        <w:t xml:space="preserve"> contain or reflect any of the information</w:t>
      </w:r>
      <w:r w:rsidR="00B57445" w:rsidRPr="00FE751D">
        <w:rPr>
          <w:rFonts w:ascii="Arial" w:hAnsi="Arial" w:cs="Arial"/>
        </w:rPr>
        <w:t xml:space="preserve"> referred to in Section 1.1 (</w:t>
      </w:r>
      <w:proofErr w:type="spellStart"/>
      <w:r w:rsidR="00B57445" w:rsidRPr="00FE751D">
        <w:rPr>
          <w:rFonts w:ascii="Arial" w:hAnsi="Arial" w:cs="Arial"/>
        </w:rPr>
        <w:t>i</w:t>
      </w:r>
      <w:proofErr w:type="spellEnd"/>
      <w:r w:rsidR="00B57445" w:rsidRPr="00FE751D">
        <w:rPr>
          <w:rFonts w:ascii="Arial" w:hAnsi="Arial" w:cs="Arial"/>
        </w:rPr>
        <w:t>) to (v</w:t>
      </w:r>
      <w:r w:rsidR="00A7225A" w:rsidRPr="00FE751D">
        <w:rPr>
          <w:rFonts w:ascii="Arial" w:hAnsi="Arial" w:cs="Arial"/>
        </w:rPr>
        <w:t>iii)</w:t>
      </w:r>
      <w:r w:rsidR="00B57445" w:rsidRPr="00FE751D">
        <w:rPr>
          <w:rFonts w:ascii="Arial" w:hAnsi="Arial" w:cs="Arial"/>
        </w:rPr>
        <w:t xml:space="preserve"> hereof</w:t>
      </w:r>
      <w:r w:rsidR="00A7225A" w:rsidRPr="00FE751D">
        <w:rPr>
          <w:rFonts w:ascii="Arial" w:hAnsi="Arial" w:cs="Arial"/>
        </w:rPr>
        <w:t xml:space="preserve">; </w:t>
      </w:r>
    </w:p>
    <w:p w14:paraId="1F29A244" w14:textId="77777777" w:rsidR="00DE7FF1" w:rsidRPr="00FE751D" w:rsidRDefault="00A7225A" w:rsidP="00CE60FC">
      <w:pPr>
        <w:numPr>
          <w:ilvl w:val="0"/>
          <w:numId w:val="1"/>
        </w:numPr>
        <w:tabs>
          <w:tab w:val="num" w:pos="851"/>
        </w:tabs>
        <w:ind w:left="1418" w:hanging="513"/>
        <w:jc w:val="both"/>
        <w:rPr>
          <w:rFonts w:ascii="Arial" w:hAnsi="Arial" w:cs="Arial"/>
        </w:rPr>
      </w:pPr>
      <w:r w:rsidRPr="00FE751D">
        <w:rPr>
          <w:rFonts w:ascii="Arial" w:hAnsi="Arial" w:cs="Arial"/>
        </w:rPr>
        <w:t>Any other information, without designation or limitation, is related to the Project.</w:t>
      </w:r>
    </w:p>
    <w:p w14:paraId="1B42BCAF" w14:textId="77777777" w:rsidR="00A7225A" w:rsidRPr="00FE751D" w:rsidRDefault="00A7225A" w:rsidP="00CE60FC">
      <w:pPr>
        <w:tabs>
          <w:tab w:val="num" w:pos="851"/>
        </w:tabs>
        <w:spacing w:after="240"/>
        <w:ind w:left="720"/>
        <w:jc w:val="both"/>
        <w:rPr>
          <w:rFonts w:ascii="Arial" w:hAnsi="Arial" w:cs="Arial"/>
          <w:bCs/>
        </w:rPr>
      </w:pPr>
    </w:p>
    <w:p w14:paraId="6A4D3EF8" w14:textId="77777777" w:rsidR="00B55CB4" w:rsidRPr="00FE751D" w:rsidRDefault="00B55CB4" w:rsidP="00CE60FC">
      <w:pPr>
        <w:tabs>
          <w:tab w:val="num" w:pos="851"/>
        </w:tabs>
        <w:spacing w:after="240"/>
        <w:ind w:left="567"/>
        <w:jc w:val="both"/>
        <w:rPr>
          <w:rFonts w:ascii="Arial" w:hAnsi="Arial" w:cs="Arial"/>
          <w:bCs/>
        </w:rPr>
      </w:pPr>
      <w:r w:rsidRPr="00FE751D">
        <w:rPr>
          <w:rFonts w:ascii="Arial" w:hAnsi="Arial" w:cs="Arial"/>
          <w:bCs/>
        </w:rPr>
        <w:t>For avoidance of doubt, Confidential Information shall include this Undertaking and the fact that discussions or negotiations regarding the Project are taking or have taken place between PEMC and BIDDER.</w:t>
      </w:r>
    </w:p>
    <w:p w14:paraId="30758F2E" w14:textId="77777777" w:rsidR="00B55CB4" w:rsidRPr="00FE751D" w:rsidRDefault="00B55CB4" w:rsidP="00A52231">
      <w:pPr>
        <w:pStyle w:val="BodyText"/>
        <w:ind w:right="590"/>
        <w:rPr>
          <w:rFonts w:ascii="Arial" w:hAnsi="Arial" w:cs="Arial"/>
        </w:rPr>
      </w:pPr>
    </w:p>
    <w:p w14:paraId="29029E72" w14:textId="77777777" w:rsidR="00A52231" w:rsidRPr="00FE751D" w:rsidRDefault="00A52231" w:rsidP="00CE60FC">
      <w:pPr>
        <w:pStyle w:val="BodyText"/>
        <w:numPr>
          <w:ilvl w:val="1"/>
          <w:numId w:val="5"/>
        </w:numPr>
        <w:tabs>
          <w:tab w:val="clear" w:pos="360"/>
        </w:tabs>
        <w:ind w:left="1134" w:right="-31" w:hanging="567"/>
        <w:rPr>
          <w:rFonts w:ascii="Arial" w:hAnsi="Arial" w:cs="Arial"/>
        </w:rPr>
      </w:pPr>
      <w:r w:rsidRPr="00FE751D">
        <w:rPr>
          <w:rFonts w:ascii="Arial" w:hAnsi="Arial" w:cs="Arial"/>
        </w:rPr>
        <w:t xml:space="preserve">The BIDDER acknowledges that </w:t>
      </w:r>
      <w:proofErr w:type="gramStart"/>
      <w:r w:rsidRPr="00FE751D">
        <w:rPr>
          <w:rFonts w:ascii="Arial" w:hAnsi="Arial" w:cs="Arial"/>
        </w:rPr>
        <w:t>the Confidential</w:t>
      </w:r>
      <w:proofErr w:type="gramEnd"/>
      <w:r w:rsidRPr="00FE751D">
        <w:rPr>
          <w:rFonts w:ascii="Arial" w:hAnsi="Arial" w:cs="Arial"/>
        </w:rPr>
        <w:t xml:space="preserve"> Information is proprietary in nature;</w:t>
      </w:r>
    </w:p>
    <w:p w14:paraId="648540DF" w14:textId="77777777" w:rsidR="00A52231" w:rsidRPr="00FE751D" w:rsidRDefault="00A52231" w:rsidP="00CE60FC">
      <w:pPr>
        <w:pStyle w:val="BodyText"/>
        <w:numPr>
          <w:ilvl w:val="1"/>
          <w:numId w:val="5"/>
        </w:numPr>
        <w:tabs>
          <w:tab w:val="clear" w:pos="360"/>
        </w:tabs>
        <w:ind w:left="1134" w:right="-31" w:hanging="567"/>
        <w:rPr>
          <w:rFonts w:ascii="Arial" w:hAnsi="Arial" w:cs="Arial"/>
        </w:rPr>
      </w:pPr>
      <w:r w:rsidRPr="00FE751D">
        <w:rPr>
          <w:rFonts w:ascii="Arial" w:hAnsi="Arial" w:cs="Arial"/>
        </w:rPr>
        <w:lastRenderedPageBreak/>
        <w:t xml:space="preserve">In case BIDDER is legally </w:t>
      </w:r>
      <w:r w:rsidRPr="00FE751D">
        <w:rPr>
          <w:rFonts w:ascii="Arial" w:hAnsi="Arial" w:cs="Arial"/>
          <w:szCs w:val="22"/>
        </w:rPr>
        <w:t>required to disclose Confidential Information belonging to PEMC in order to comply with applicable laws pursuant to an order from a judicial, governmental or other competent authority, BIDDER shall promptly and before performing such order, when legally possible, notify PEMC in writing of such request, so that the latter may object to the full or partial transfer or release of such information.</w:t>
      </w:r>
      <w:r w:rsidRPr="00FE751D">
        <w:rPr>
          <w:rFonts w:ascii="Arial" w:hAnsi="Arial" w:cs="Arial"/>
          <w:bCs/>
          <w:szCs w:val="22"/>
        </w:rPr>
        <w:t xml:space="preserve"> </w:t>
      </w:r>
    </w:p>
    <w:p w14:paraId="67169376" w14:textId="77777777" w:rsidR="00A52231" w:rsidRPr="00FE751D" w:rsidRDefault="00A52231" w:rsidP="00CE60FC">
      <w:pPr>
        <w:pStyle w:val="BodyText"/>
        <w:ind w:left="1134" w:right="-31"/>
        <w:rPr>
          <w:rFonts w:ascii="Arial" w:hAnsi="Arial" w:cs="Arial"/>
        </w:rPr>
      </w:pPr>
    </w:p>
    <w:p w14:paraId="6823F7A5" w14:textId="77777777" w:rsidR="00A52231" w:rsidRPr="00FE751D" w:rsidRDefault="00A52231" w:rsidP="00CE60FC">
      <w:pPr>
        <w:pStyle w:val="BodyText"/>
        <w:numPr>
          <w:ilvl w:val="1"/>
          <w:numId w:val="5"/>
        </w:numPr>
        <w:tabs>
          <w:tab w:val="clear" w:pos="360"/>
        </w:tabs>
        <w:ind w:left="1134" w:right="-31" w:hanging="567"/>
        <w:rPr>
          <w:rFonts w:ascii="Arial" w:hAnsi="Arial" w:cs="Arial"/>
        </w:rPr>
      </w:pPr>
      <w:r w:rsidRPr="00FE751D">
        <w:rPr>
          <w:rFonts w:ascii="Arial" w:hAnsi="Arial" w:cs="Arial"/>
          <w:bCs/>
          <w:szCs w:val="22"/>
        </w:rPr>
        <w:t xml:space="preserve">Confidential Materials refer to all tangible materials not available to the public containing confidential or proprietary information all those which </w:t>
      </w:r>
      <w:r w:rsidRPr="00FE751D">
        <w:rPr>
          <w:rFonts w:ascii="Arial" w:hAnsi="Arial" w:cs="Arial"/>
          <w:szCs w:val="22"/>
        </w:rPr>
        <w:t xml:space="preserve">PEMC </w:t>
      </w:r>
      <w:r w:rsidRPr="00FE751D">
        <w:rPr>
          <w:rFonts w:ascii="Arial" w:hAnsi="Arial" w:cs="Arial"/>
          <w:bCs/>
          <w:szCs w:val="22"/>
        </w:rPr>
        <w:t xml:space="preserve">desires to protect against unrestricted disclosures, including, but not limited to, written, printed documents, or electronic forms, computer data and software, and computer disks or tapes, whether machine- or user-readable. For purposes of this Undertaking, Confidential Information furnished to the </w:t>
      </w:r>
      <w:r w:rsidRPr="00FE751D">
        <w:rPr>
          <w:rFonts w:ascii="Arial" w:hAnsi="Arial" w:cs="Arial"/>
          <w:szCs w:val="22"/>
        </w:rPr>
        <w:t>BIDDER</w:t>
      </w:r>
      <w:r w:rsidRPr="00FE751D">
        <w:rPr>
          <w:rFonts w:ascii="Arial" w:hAnsi="Arial" w:cs="Arial"/>
          <w:b/>
          <w:bCs/>
          <w:szCs w:val="22"/>
        </w:rPr>
        <w:t xml:space="preserve"> </w:t>
      </w:r>
      <w:r w:rsidRPr="00FE751D">
        <w:rPr>
          <w:rFonts w:ascii="Arial" w:hAnsi="Arial" w:cs="Arial"/>
          <w:bCs/>
          <w:szCs w:val="22"/>
        </w:rPr>
        <w:t xml:space="preserve">shall not be duplicated by the latter except for purposes of the Project and upon prior written conformity of </w:t>
      </w:r>
      <w:r w:rsidRPr="00FE751D">
        <w:rPr>
          <w:rFonts w:ascii="Arial" w:hAnsi="Arial" w:cs="Arial"/>
          <w:szCs w:val="22"/>
        </w:rPr>
        <w:t>PEMC</w:t>
      </w:r>
      <w:r w:rsidRPr="00FE751D">
        <w:rPr>
          <w:rFonts w:ascii="Arial" w:hAnsi="Arial" w:cs="Arial"/>
          <w:bCs/>
          <w:szCs w:val="22"/>
        </w:rPr>
        <w:t xml:space="preserve">. </w:t>
      </w:r>
    </w:p>
    <w:p w14:paraId="46E076B8" w14:textId="77777777" w:rsidR="00B55CB4" w:rsidRPr="00FE751D" w:rsidRDefault="00B55CB4" w:rsidP="00C008C6">
      <w:pPr>
        <w:jc w:val="both"/>
        <w:rPr>
          <w:rFonts w:ascii="Arial" w:hAnsi="Arial" w:cs="Arial"/>
        </w:rPr>
      </w:pPr>
    </w:p>
    <w:p w14:paraId="2C373B66" w14:textId="77777777" w:rsidR="0004476F" w:rsidRPr="00FE751D" w:rsidRDefault="0004476F" w:rsidP="00C008C6">
      <w:pPr>
        <w:jc w:val="both"/>
        <w:rPr>
          <w:rFonts w:ascii="Arial" w:hAnsi="Arial" w:cs="Arial"/>
        </w:rPr>
      </w:pPr>
    </w:p>
    <w:p w14:paraId="5DEE87A1" w14:textId="77777777" w:rsidR="00023D73" w:rsidRPr="00FE751D" w:rsidRDefault="00023D73" w:rsidP="00C008C6">
      <w:pPr>
        <w:jc w:val="both"/>
        <w:rPr>
          <w:rFonts w:ascii="Arial" w:hAnsi="Arial" w:cs="Arial"/>
          <w:b/>
        </w:rPr>
      </w:pPr>
      <w:r w:rsidRPr="00FE751D">
        <w:rPr>
          <w:rFonts w:ascii="Arial" w:hAnsi="Arial" w:cs="Arial"/>
          <w:b/>
        </w:rPr>
        <w:t>2</w:t>
      </w:r>
      <w:proofErr w:type="gramStart"/>
      <w:r w:rsidRPr="00FE751D">
        <w:rPr>
          <w:rFonts w:ascii="Arial" w:hAnsi="Arial" w:cs="Arial"/>
          <w:b/>
        </w:rPr>
        <w:t>.  Breach</w:t>
      </w:r>
      <w:proofErr w:type="gramEnd"/>
      <w:r w:rsidRPr="00FE751D">
        <w:rPr>
          <w:rFonts w:ascii="Arial" w:hAnsi="Arial" w:cs="Arial"/>
          <w:b/>
        </w:rPr>
        <w:t xml:space="preserve"> </w:t>
      </w:r>
    </w:p>
    <w:p w14:paraId="22D60195" w14:textId="77777777" w:rsidR="00023D73" w:rsidRPr="00FE751D" w:rsidRDefault="00023D73" w:rsidP="00C008C6">
      <w:pPr>
        <w:jc w:val="both"/>
        <w:rPr>
          <w:rFonts w:ascii="Arial" w:hAnsi="Arial" w:cs="Arial"/>
          <w:b/>
        </w:rPr>
      </w:pPr>
    </w:p>
    <w:p w14:paraId="07077FA8" w14:textId="77777777" w:rsidR="00023D73" w:rsidRPr="00FE751D" w:rsidRDefault="00023D73" w:rsidP="00CE60FC">
      <w:pPr>
        <w:spacing w:after="240"/>
        <w:ind w:left="1134" w:hanging="567"/>
        <w:jc w:val="both"/>
        <w:rPr>
          <w:rFonts w:ascii="Arial" w:hAnsi="Arial" w:cs="Arial"/>
          <w:bCs/>
          <w:szCs w:val="22"/>
        </w:rPr>
      </w:pPr>
      <w:r w:rsidRPr="00FE751D">
        <w:rPr>
          <w:rFonts w:ascii="Arial" w:hAnsi="Arial" w:cs="Arial"/>
          <w:szCs w:val="22"/>
        </w:rPr>
        <w:t xml:space="preserve">2.1 </w:t>
      </w:r>
      <w:r w:rsidR="0004476F" w:rsidRPr="00FE751D">
        <w:rPr>
          <w:rFonts w:ascii="Arial" w:hAnsi="Arial" w:cs="Arial"/>
          <w:szCs w:val="22"/>
        </w:rPr>
        <w:tab/>
      </w:r>
      <w:r w:rsidRPr="00FE751D">
        <w:rPr>
          <w:rFonts w:ascii="Arial" w:hAnsi="Arial" w:cs="Arial"/>
          <w:szCs w:val="22"/>
        </w:rPr>
        <w:t>BIDDER</w:t>
      </w:r>
      <w:r w:rsidRPr="00FE751D">
        <w:rPr>
          <w:rFonts w:ascii="Arial" w:hAnsi="Arial" w:cs="Arial"/>
          <w:bCs/>
          <w:szCs w:val="22"/>
        </w:rPr>
        <w:t xml:space="preserve"> recognizes that the Project developed is of valuable Confidential Information and that the unauthorized dissemination of the Confidential Information would diminish or destroy the value of such information. BIDDER acknowledges that any breach may constitute immediate and irreparable damage and injury for which no amount of monetary damage can adequately compensate it and no remedy at law may be adequate against the consequences of any actual or threatened breach. </w:t>
      </w:r>
      <w:r w:rsidRPr="00FE751D">
        <w:rPr>
          <w:rFonts w:ascii="Arial" w:hAnsi="Arial" w:cs="Arial"/>
          <w:szCs w:val="22"/>
        </w:rPr>
        <w:t xml:space="preserve">PEMC </w:t>
      </w:r>
      <w:r w:rsidRPr="00FE751D">
        <w:rPr>
          <w:rFonts w:ascii="Arial" w:hAnsi="Arial" w:cs="Arial"/>
          <w:bCs/>
          <w:szCs w:val="22"/>
        </w:rPr>
        <w:t xml:space="preserve">may enforce this Undertaking through specific performance or a temporary restraining order or injunction. </w:t>
      </w:r>
    </w:p>
    <w:p w14:paraId="45B9114B" w14:textId="77777777" w:rsidR="00023D73" w:rsidRPr="00FE751D" w:rsidRDefault="00023D73" w:rsidP="00CE60FC">
      <w:pPr>
        <w:spacing w:after="240"/>
        <w:ind w:left="1134" w:hanging="567"/>
        <w:jc w:val="both"/>
        <w:rPr>
          <w:rFonts w:ascii="Arial" w:hAnsi="Arial" w:cs="Arial"/>
          <w:bCs/>
        </w:rPr>
      </w:pPr>
      <w:r w:rsidRPr="00FE751D">
        <w:rPr>
          <w:rFonts w:ascii="Arial" w:hAnsi="Arial" w:cs="Arial"/>
          <w:bCs/>
          <w:szCs w:val="22"/>
        </w:rPr>
        <w:t xml:space="preserve">2.2 </w:t>
      </w:r>
      <w:r w:rsidRPr="00FE751D">
        <w:rPr>
          <w:rFonts w:ascii="Arial" w:hAnsi="Arial" w:cs="Arial"/>
          <w:bCs/>
        </w:rPr>
        <w:t xml:space="preserve">PEMC may also pursue other rights and remedies in addition to reliefs provided under application law, such as but not limited to:  </w:t>
      </w:r>
    </w:p>
    <w:p w14:paraId="67D94C1A" w14:textId="77777777" w:rsidR="00023D73" w:rsidRPr="00FE751D" w:rsidRDefault="00023D73" w:rsidP="00CE60FC">
      <w:pPr>
        <w:pStyle w:val="BodyText"/>
        <w:widowControl w:val="0"/>
        <w:numPr>
          <w:ilvl w:val="0"/>
          <w:numId w:val="13"/>
        </w:numPr>
        <w:tabs>
          <w:tab w:val="left" w:pos="1560"/>
        </w:tabs>
        <w:ind w:left="1560" w:hanging="426"/>
        <w:rPr>
          <w:rFonts w:ascii="Arial" w:hAnsi="Arial" w:cs="Arial"/>
        </w:rPr>
      </w:pPr>
      <w:r w:rsidRPr="00FE751D">
        <w:rPr>
          <w:rFonts w:ascii="Arial" w:hAnsi="Arial" w:cs="Arial"/>
          <w:color w:val="2A2D2D"/>
        </w:rPr>
        <w:t xml:space="preserve">The immediate </w:t>
      </w:r>
      <w:r w:rsidRPr="00FE751D">
        <w:rPr>
          <w:rFonts w:ascii="Arial" w:hAnsi="Arial" w:cs="Arial"/>
          <w:color w:val="3F4242"/>
        </w:rPr>
        <w:t xml:space="preserve">termination </w:t>
      </w:r>
      <w:r w:rsidRPr="00FE751D">
        <w:rPr>
          <w:rFonts w:ascii="Arial" w:hAnsi="Arial" w:cs="Arial"/>
          <w:color w:val="2A2D2D"/>
        </w:rPr>
        <w:t xml:space="preserve">of </w:t>
      </w:r>
      <w:proofErr w:type="gramStart"/>
      <w:r w:rsidRPr="00FE751D">
        <w:rPr>
          <w:rFonts w:ascii="Arial" w:hAnsi="Arial" w:cs="Arial"/>
          <w:color w:val="3F4242"/>
        </w:rPr>
        <w:t>a</w:t>
      </w:r>
      <w:r w:rsidRPr="00FE751D">
        <w:rPr>
          <w:rFonts w:ascii="Arial" w:hAnsi="Arial" w:cs="Arial"/>
          <w:color w:val="131816"/>
        </w:rPr>
        <w:t xml:space="preserve">ll </w:t>
      </w:r>
      <w:r w:rsidRPr="00FE751D">
        <w:rPr>
          <w:rFonts w:ascii="Arial" w:hAnsi="Arial" w:cs="Arial"/>
          <w:color w:val="3F4242"/>
        </w:rPr>
        <w:t>of</w:t>
      </w:r>
      <w:proofErr w:type="gramEnd"/>
      <w:r w:rsidRPr="00FE751D">
        <w:rPr>
          <w:rFonts w:ascii="Arial" w:hAnsi="Arial" w:cs="Arial"/>
          <w:color w:val="3F4242"/>
        </w:rPr>
        <w:t xml:space="preserve"> the </w:t>
      </w:r>
      <w:r w:rsidRPr="00FE751D">
        <w:rPr>
          <w:rFonts w:ascii="Arial" w:hAnsi="Arial" w:cs="Arial"/>
          <w:bCs/>
          <w:caps/>
          <w:color w:val="2A2D2D"/>
        </w:rPr>
        <w:t>Bidder'</w:t>
      </w:r>
      <w:r w:rsidRPr="00FE751D">
        <w:rPr>
          <w:rFonts w:ascii="Arial" w:hAnsi="Arial" w:cs="Arial"/>
          <w:color w:val="2A2D2D"/>
        </w:rPr>
        <w:t xml:space="preserve">s </w:t>
      </w:r>
      <w:r w:rsidRPr="00FE751D">
        <w:rPr>
          <w:rFonts w:ascii="Arial" w:hAnsi="Arial" w:cs="Arial"/>
          <w:color w:val="3F4242"/>
        </w:rPr>
        <w:t>supp</w:t>
      </w:r>
      <w:r w:rsidRPr="00FE751D">
        <w:rPr>
          <w:rFonts w:ascii="Arial" w:hAnsi="Arial" w:cs="Arial"/>
          <w:color w:val="131816"/>
        </w:rPr>
        <w:t>ly</w:t>
      </w:r>
      <w:r w:rsidRPr="00FE751D">
        <w:rPr>
          <w:rFonts w:ascii="Arial" w:hAnsi="Arial" w:cs="Arial"/>
          <w:color w:val="3F4242"/>
        </w:rPr>
        <w:t>, service or</w:t>
      </w:r>
      <w:r w:rsidRPr="00FE751D">
        <w:rPr>
          <w:rFonts w:ascii="Arial" w:hAnsi="Arial" w:cs="Arial"/>
          <w:color w:val="2A2D2D"/>
        </w:rPr>
        <w:t xml:space="preserve"> </w:t>
      </w:r>
      <w:r w:rsidRPr="00FE751D">
        <w:rPr>
          <w:rFonts w:ascii="Arial" w:hAnsi="Arial" w:cs="Arial"/>
          <w:color w:val="3F4242"/>
        </w:rPr>
        <w:t xml:space="preserve">contracts </w:t>
      </w:r>
      <w:r w:rsidRPr="00FE751D">
        <w:rPr>
          <w:rFonts w:ascii="Arial" w:hAnsi="Arial" w:cs="Arial"/>
          <w:color w:val="2A2D2D"/>
        </w:rPr>
        <w:t xml:space="preserve">with </w:t>
      </w:r>
      <w:r w:rsidR="00A557BA" w:rsidRPr="00FE751D">
        <w:rPr>
          <w:rFonts w:ascii="Arial" w:hAnsi="Arial" w:cs="Arial"/>
          <w:bCs/>
          <w:color w:val="2A2D2D"/>
        </w:rPr>
        <w:t>PEMC</w:t>
      </w:r>
      <w:r w:rsidRPr="00FE751D">
        <w:rPr>
          <w:rFonts w:ascii="Arial" w:hAnsi="Arial" w:cs="Arial"/>
          <w:color w:val="2A2D2D"/>
        </w:rPr>
        <w:t xml:space="preserve"> upon written notice to the </w:t>
      </w:r>
      <w:r w:rsidR="00A557BA" w:rsidRPr="00FE751D">
        <w:rPr>
          <w:rFonts w:ascii="Arial" w:hAnsi="Arial" w:cs="Arial"/>
          <w:bCs/>
          <w:color w:val="2A2D2D"/>
        </w:rPr>
        <w:t>BIDDER</w:t>
      </w:r>
      <w:r w:rsidRPr="00FE751D">
        <w:rPr>
          <w:rFonts w:ascii="Arial" w:hAnsi="Arial" w:cs="Arial"/>
          <w:color w:val="2A2D2D"/>
        </w:rPr>
        <w:t>;</w:t>
      </w:r>
    </w:p>
    <w:p w14:paraId="164963D4" w14:textId="77777777" w:rsidR="002B763A" w:rsidRPr="00FE751D" w:rsidRDefault="002B763A" w:rsidP="00CE60FC">
      <w:pPr>
        <w:pStyle w:val="BodyText"/>
        <w:widowControl w:val="0"/>
        <w:tabs>
          <w:tab w:val="left" w:pos="1560"/>
        </w:tabs>
        <w:ind w:left="1560" w:hanging="426"/>
        <w:rPr>
          <w:rFonts w:ascii="Arial" w:hAnsi="Arial" w:cs="Arial"/>
        </w:rPr>
      </w:pPr>
    </w:p>
    <w:p w14:paraId="18878273" w14:textId="77777777" w:rsidR="00023D73" w:rsidRPr="00FE751D" w:rsidRDefault="00023D73" w:rsidP="00CE60FC">
      <w:pPr>
        <w:pStyle w:val="BodyText"/>
        <w:widowControl w:val="0"/>
        <w:numPr>
          <w:ilvl w:val="0"/>
          <w:numId w:val="13"/>
        </w:numPr>
        <w:tabs>
          <w:tab w:val="left" w:pos="1560"/>
        </w:tabs>
        <w:ind w:left="1560" w:hanging="426"/>
        <w:rPr>
          <w:rFonts w:ascii="Arial" w:hAnsi="Arial" w:cs="Arial"/>
        </w:rPr>
      </w:pPr>
      <w:r w:rsidRPr="00FE751D">
        <w:rPr>
          <w:rFonts w:ascii="Arial" w:hAnsi="Arial" w:cs="Arial"/>
          <w:color w:val="2A2D2D"/>
        </w:rPr>
        <w:t xml:space="preserve">The blacklisting </w:t>
      </w:r>
      <w:r w:rsidRPr="00FE751D">
        <w:rPr>
          <w:rFonts w:ascii="Arial" w:hAnsi="Arial" w:cs="Arial"/>
          <w:color w:val="3F4242"/>
        </w:rPr>
        <w:t xml:space="preserve">of </w:t>
      </w:r>
      <w:r w:rsidRPr="00FE751D">
        <w:rPr>
          <w:rFonts w:ascii="Arial" w:hAnsi="Arial" w:cs="Arial"/>
          <w:color w:val="2A2D2D"/>
        </w:rPr>
        <w:t xml:space="preserve">the </w:t>
      </w:r>
      <w:r w:rsidR="00A557BA" w:rsidRPr="00FE751D">
        <w:rPr>
          <w:rFonts w:ascii="Arial" w:hAnsi="Arial" w:cs="Arial"/>
          <w:bCs/>
          <w:color w:val="2A2D2D"/>
        </w:rPr>
        <w:t>BIDDER</w:t>
      </w:r>
      <w:r w:rsidRPr="00FE751D">
        <w:rPr>
          <w:rFonts w:ascii="Arial" w:hAnsi="Arial" w:cs="Arial"/>
          <w:color w:val="3F4242"/>
        </w:rPr>
        <w:t xml:space="preserve">, </w:t>
      </w:r>
      <w:r w:rsidRPr="00FE751D">
        <w:rPr>
          <w:rFonts w:ascii="Arial" w:hAnsi="Arial" w:cs="Arial"/>
          <w:color w:val="2A2D2D"/>
        </w:rPr>
        <w:t xml:space="preserve">its </w:t>
      </w:r>
      <w:r w:rsidRPr="00FE751D">
        <w:rPr>
          <w:rFonts w:ascii="Arial" w:hAnsi="Arial" w:cs="Arial"/>
          <w:color w:val="3F4242"/>
        </w:rPr>
        <w:t>directors, officers, stockho</w:t>
      </w:r>
      <w:r w:rsidRPr="00FE751D">
        <w:rPr>
          <w:rFonts w:ascii="Arial" w:hAnsi="Arial" w:cs="Arial"/>
          <w:color w:val="131816"/>
        </w:rPr>
        <w:t>lder</w:t>
      </w:r>
      <w:r w:rsidRPr="00FE751D">
        <w:rPr>
          <w:rFonts w:ascii="Arial" w:hAnsi="Arial" w:cs="Arial"/>
          <w:color w:val="3F4242"/>
        </w:rPr>
        <w:t xml:space="preserve">s, </w:t>
      </w:r>
      <w:r w:rsidRPr="00FE751D">
        <w:rPr>
          <w:rFonts w:ascii="Arial" w:hAnsi="Arial" w:cs="Arial"/>
          <w:color w:val="2A2D2D"/>
        </w:rPr>
        <w:t xml:space="preserve">parent </w:t>
      </w:r>
      <w:r w:rsidRPr="00FE751D">
        <w:rPr>
          <w:rFonts w:ascii="Arial" w:hAnsi="Arial" w:cs="Arial"/>
          <w:color w:val="3F4242"/>
        </w:rPr>
        <w:t xml:space="preserve">and affiliate, </w:t>
      </w:r>
      <w:r w:rsidRPr="00FE751D">
        <w:rPr>
          <w:rFonts w:ascii="Arial" w:hAnsi="Arial" w:cs="Arial"/>
          <w:color w:val="2A2D2D"/>
        </w:rPr>
        <w:t xml:space="preserve">from participating </w:t>
      </w:r>
      <w:r w:rsidRPr="00FE751D">
        <w:rPr>
          <w:rFonts w:ascii="Arial" w:hAnsi="Arial" w:cs="Arial"/>
          <w:color w:val="131816"/>
        </w:rPr>
        <w:t xml:space="preserve">in </w:t>
      </w:r>
      <w:r w:rsidRPr="00FE751D">
        <w:rPr>
          <w:rFonts w:ascii="Arial" w:hAnsi="Arial" w:cs="Arial"/>
          <w:color w:val="2A2D2D"/>
        </w:rPr>
        <w:t xml:space="preserve">any </w:t>
      </w:r>
      <w:r w:rsidRPr="00FE751D">
        <w:rPr>
          <w:rFonts w:ascii="Arial" w:hAnsi="Arial" w:cs="Arial"/>
          <w:color w:val="3F4242"/>
        </w:rPr>
        <w:t xml:space="preserve">of </w:t>
      </w:r>
      <w:r w:rsidR="00A557BA" w:rsidRPr="00FE751D">
        <w:rPr>
          <w:rFonts w:ascii="Arial" w:hAnsi="Arial" w:cs="Arial"/>
          <w:bCs/>
          <w:color w:val="2A2D2D"/>
        </w:rPr>
        <w:t>PEMC’</w:t>
      </w:r>
      <w:r w:rsidRPr="00FE751D">
        <w:rPr>
          <w:rFonts w:ascii="Arial" w:hAnsi="Arial" w:cs="Arial"/>
          <w:color w:val="2A2D2D"/>
        </w:rPr>
        <w:t xml:space="preserve">s procurement </w:t>
      </w:r>
      <w:r w:rsidRPr="00FE751D">
        <w:rPr>
          <w:rFonts w:ascii="Arial" w:hAnsi="Arial" w:cs="Arial"/>
          <w:color w:val="3F4242"/>
        </w:rPr>
        <w:t>activities;</w:t>
      </w:r>
    </w:p>
    <w:p w14:paraId="21A445BA" w14:textId="77777777" w:rsidR="002B763A" w:rsidRPr="00FE751D" w:rsidRDefault="002B763A" w:rsidP="00CE60FC">
      <w:pPr>
        <w:pStyle w:val="ListParagraph"/>
        <w:tabs>
          <w:tab w:val="left" w:pos="1560"/>
        </w:tabs>
        <w:ind w:left="1560" w:hanging="426"/>
        <w:rPr>
          <w:rFonts w:ascii="Arial" w:hAnsi="Arial" w:cs="Arial"/>
        </w:rPr>
      </w:pPr>
    </w:p>
    <w:p w14:paraId="3613C324" w14:textId="7E15AE2B" w:rsidR="00023D73" w:rsidRPr="00FE751D" w:rsidRDefault="00023D73" w:rsidP="00CE60FC">
      <w:pPr>
        <w:pStyle w:val="BodyText"/>
        <w:widowControl w:val="0"/>
        <w:numPr>
          <w:ilvl w:val="0"/>
          <w:numId w:val="13"/>
        </w:numPr>
        <w:tabs>
          <w:tab w:val="left" w:pos="1560"/>
        </w:tabs>
        <w:ind w:left="1560" w:hanging="426"/>
        <w:rPr>
          <w:rFonts w:ascii="Arial" w:hAnsi="Arial" w:cs="Arial"/>
        </w:rPr>
      </w:pPr>
      <w:r w:rsidRPr="00FE751D">
        <w:rPr>
          <w:rFonts w:ascii="Arial" w:hAnsi="Arial" w:cs="Arial"/>
          <w:color w:val="2A2D2D"/>
        </w:rPr>
        <w:t xml:space="preserve">Recovery </w:t>
      </w:r>
      <w:r w:rsidRPr="00FE751D">
        <w:rPr>
          <w:rFonts w:ascii="Arial" w:hAnsi="Arial" w:cs="Arial"/>
          <w:color w:val="3F4242"/>
        </w:rPr>
        <w:t xml:space="preserve">of </w:t>
      </w:r>
      <w:proofErr w:type="gramStart"/>
      <w:r w:rsidRPr="00FE751D">
        <w:rPr>
          <w:rFonts w:ascii="Arial" w:hAnsi="Arial" w:cs="Arial"/>
          <w:color w:val="3F4242"/>
        </w:rPr>
        <w:t xml:space="preserve">any </w:t>
      </w:r>
      <w:r w:rsidRPr="00FE751D">
        <w:rPr>
          <w:rFonts w:ascii="Arial" w:hAnsi="Arial" w:cs="Arial"/>
          <w:color w:val="2A2D2D"/>
        </w:rPr>
        <w:t xml:space="preserve">and </w:t>
      </w:r>
      <w:r w:rsidRPr="00FE751D">
        <w:rPr>
          <w:rFonts w:ascii="Arial" w:hAnsi="Arial" w:cs="Arial"/>
          <w:color w:val="3F4242"/>
        </w:rPr>
        <w:t>all</w:t>
      </w:r>
      <w:proofErr w:type="gramEnd"/>
      <w:r w:rsidRPr="00FE751D">
        <w:rPr>
          <w:rFonts w:ascii="Arial" w:hAnsi="Arial" w:cs="Arial"/>
          <w:color w:val="3F4242"/>
        </w:rPr>
        <w:t xml:space="preserve"> of </w:t>
      </w:r>
      <w:r w:rsidR="00A557BA" w:rsidRPr="00FE751D">
        <w:rPr>
          <w:rFonts w:ascii="Arial" w:hAnsi="Arial" w:cs="Arial"/>
          <w:bCs/>
          <w:color w:val="2A2D2D"/>
        </w:rPr>
        <w:t>PEMC</w:t>
      </w:r>
      <w:r w:rsidRPr="00FE751D">
        <w:rPr>
          <w:rFonts w:ascii="Arial" w:hAnsi="Arial" w:cs="Arial"/>
          <w:color w:val="2A2D2D"/>
        </w:rPr>
        <w:t xml:space="preserve">'s </w:t>
      </w:r>
      <w:r w:rsidRPr="00FE751D">
        <w:rPr>
          <w:rFonts w:ascii="Arial" w:hAnsi="Arial" w:cs="Arial"/>
          <w:color w:val="3F4242"/>
        </w:rPr>
        <w:t xml:space="preserve">costs and </w:t>
      </w:r>
      <w:r w:rsidRPr="00FE751D">
        <w:rPr>
          <w:rFonts w:ascii="Arial" w:hAnsi="Arial" w:cs="Arial"/>
          <w:color w:val="2A2D2D"/>
        </w:rPr>
        <w:t xml:space="preserve">fees, including </w:t>
      </w:r>
      <w:r w:rsidRPr="00FE751D">
        <w:rPr>
          <w:rFonts w:ascii="Arial" w:hAnsi="Arial" w:cs="Arial"/>
          <w:color w:val="3F4242"/>
        </w:rPr>
        <w:t xml:space="preserve">reasonable attorney's </w:t>
      </w:r>
      <w:r w:rsidRPr="00FE751D">
        <w:rPr>
          <w:rFonts w:ascii="Arial" w:hAnsi="Arial" w:cs="Arial"/>
          <w:color w:val="2A2D2D"/>
        </w:rPr>
        <w:t xml:space="preserve">fees, incurred in </w:t>
      </w:r>
      <w:r w:rsidRPr="00FE751D">
        <w:rPr>
          <w:rFonts w:ascii="Arial" w:hAnsi="Arial" w:cs="Arial"/>
          <w:color w:val="3F4242"/>
        </w:rPr>
        <w:t>obtain</w:t>
      </w:r>
      <w:r w:rsidRPr="00FE751D">
        <w:rPr>
          <w:rFonts w:ascii="Arial" w:hAnsi="Arial" w:cs="Arial"/>
          <w:color w:val="131816"/>
        </w:rPr>
        <w:t>in</w:t>
      </w:r>
      <w:r w:rsidRPr="00FE751D">
        <w:rPr>
          <w:rFonts w:ascii="Arial" w:hAnsi="Arial" w:cs="Arial"/>
          <w:color w:val="3F4242"/>
        </w:rPr>
        <w:t xml:space="preserve">g any such </w:t>
      </w:r>
      <w:r w:rsidRPr="00FE751D">
        <w:rPr>
          <w:rFonts w:ascii="Arial" w:hAnsi="Arial" w:cs="Arial"/>
          <w:color w:val="2A2D2D"/>
        </w:rPr>
        <w:t xml:space="preserve">relief; </w:t>
      </w:r>
      <w:r w:rsidRPr="00FE751D">
        <w:rPr>
          <w:rFonts w:ascii="Arial" w:hAnsi="Arial" w:cs="Arial"/>
          <w:color w:val="3F4242"/>
        </w:rPr>
        <w:t>and</w:t>
      </w:r>
    </w:p>
    <w:p w14:paraId="2F321C5D" w14:textId="77777777" w:rsidR="002B763A" w:rsidRPr="00FE751D" w:rsidRDefault="002B763A" w:rsidP="00CE60FC">
      <w:pPr>
        <w:pStyle w:val="ListParagraph"/>
        <w:tabs>
          <w:tab w:val="left" w:pos="1560"/>
        </w:tabs>
        <w:ind w:left="1560" w:hanging="426"/>
        <w:rPr>
          <w:rFonts w:ascii="Arial" w:hAnsi="Arial" w:cs="Arial"/>
        </w:rPr>
      </w:pPr>
    </w:p>
    <w:p w14:paraId="3076DEEC" w14:textId="77777777" w:rsidR="00023D73" w:rsidRPr="00FE751D" w:rsidRDefault="00023D73" w:rsidP="00CE60FC">
      <w:pPr>
        <w:pStyle w:val="BodyText"/>
        <w:widowControl w:val="0"/>
        <w:numPr>
          <w:ilvl w:val="0"/>
          <w:numId w:val="13"/>
        </w:numPr>
        <w:tabs>
          <w:tab w:val="left" w:pos="1560"/>
        </w:tabs>
        <w:ind w:left="1560" w:hanging="426"/>
        <w:rPr>
          <w:rFonts w:ascii="Arial" w:hAnsi="Arial" w:cs="Arial"/>
        </w:rPr>
      </w:pPr>
      <w:r w:rsidRPr="00FE751D">
        <w:rPr>
          <w:rFonts w:ascii="Arial" w:hAnsi="Arial" w:cs="Arial"/>
          <w:color w:val="3F4242"/>
        </w:rPr>
        <w:t xml:space="preserve">Such </w:t>
      </w:r>
      <w:r w:rsidRPr="00FE751D">
        <w:rPr>
          <w:rFonts w:ascii="Arial" w:hAnsi="Arial" w:cs="Arial"/>
          <w:color w:val="2A2D2D"/>
        </w:rPr>
        <w:t xml:space="preserve">other relief </w:t>
      </w:r>
      <w:r w:rsidRPr="00FE751D">
        <w:rPr>
          <w:rFonts w:ascii="Arial" w:hAnsi="Arial" w:cs="Arial"/>
          <w:color w:val="3F4242"/>
        </w:rPr>
        <w:t xml:space="preserve">as </w:t>
      </w:r>
      <w:r w:rsidR="00A557BA" w:rsidRPr="00FE751D">
        <w:rPr>
          <w:rFonts w:ascii="Arial" w:hAnsi="Arial" w:cs="Arial"/>
          <w:bCs/>
          <w:color w:val="2A2D2D"/>
        </w:rPr>
        <w:t>PEMC</w:t>
      </w:r>
      <w:r w:rsidRPr="00FE751D">
        <w:rPr>
          <w:rFonts w:ascii="Arial" w:hAnsi="Arial" w:cs="Arial"/>
          <w:color w:val="2A2D2D"/>
        </w:rPr>
        <w:t xml:space="preserve"> may be </w:t>
      </w:r>
      <w:r w:rsidRPr="00FE751D">
        <w:rPr>
          <w:rFonts w:ascii="Arial" w:hAnsi="Arial" w:cs="Arial"/>
          <w:color w:val="3F4242"/>
        </w:rPr>
        <w:t xml:space="preserve">entitled </w:t>
      </w:r>
      <w:r w:rsidRPr="00FE751D">
        <w:rPr>
          <w:rFonts w:ascii="Arial" w:hAnsi="Arial" w:cs="Arial"/>
          <w:color w:val="2A2D2D"/>
        </w:rPr>
        <w:t xml:space="preserve">to, </w:t>
      </w:r>
      <w:r w:rsidRPr="00FE751D">
        <w:rPr>
          <w:rFonts w:ascii="Arial" w:hAnsi="Arial" w:cs="Arial"/>
          <w:color w:val="3F4242"/>
        </w:rPr>
        <w:t xml:space="preserve">whether </w:t>
      </w:r>
      <w:r w:rsidRPr="00FE751D">
        <w:rPr>
          <w:rFonts w:ascii="Arial" w:hAnsi="Arial" w:cs="Arial"/>
          <w:color w:val="2A2D2D"/>
        </w:rPr>
        <w:t xml:space="preserve">in law or </w:t>
      </w:r>
      <w:r w:rsidRPr="00FE751D">
        <w:rPr>
          <w:rFonts w:ascii="Arial" w:hAnsi="Arial" w:cs="Arial"/>
          <w:color w:val="3F4242"/>
        </w:rPr>
        <w:t>equ</w:t>
      </w:r>
      <w:r w:rsidRPr="00FE751D">
        <w:rPr>
          <w:rFonts w:ascii="Arial" w:hAnsi="Arial" w:cs="Arial"/>
          <w:color w:val="131816"/>
        </w:rPr>
        <w:t>ity;</w:t>
      </w:r>
    </w:p>
    <w:p w14:paraId="5B52D3FB" w14:textId="77777777" w:rsidR="00023D73" w:rsidRPr="00FE751D" w:rsidRDefault="00023D73" w:rsidP="00023D73">
      <w:pPr>
        <w:tabs>
          <w:tab w:val="left" w:pos="450"/>
        </w:tabs>
        <w:ind w:left="1166"/>
        <w:jc w:val="both"/>
        <w:rPr>
          <w:rFonts w:ascii="Arial" w:hAnsi="Arial" w:cs="Arial"/>
          <w:bCs/>
        </w:rPr>
      </w:pPr>
    </w:p>
    <w:p w14:paraId="139B32A2" w14:textId="77777777" w:rsidR="0004476F" w:rsidRPr="00FE751D" w:rsidRDefault="0004476F" w:rsidP="00023D73">
      <w:pPr>
        <w:tabs>
          <w:tab w:val="left" w:pos="450"/>
        </w:tabs>
        <w:ind w:left="1166"/>
        <w:jc w:val="both"/>
        <w:rPr>
          <w:rFonts w:ascii="Arial" w:hAnsi="Arial" w:cs="Arial"/>
          <w:bCs/>
        </w:rPr>
      </w:pPr>
    </w:p>
    <w:p w14:paraId="43F21A49" w14:textId="77777777" w:rsidR="00023D73" w:rsidRPr="00FE751D" w:rsidRDefault="0004476F" w:rsidP="0004476F">
      <w:pPr>
        <w:tabs>
          <w:tab w:val="left" w:pos="450"/>
        </w:tabs>
        <w:jc w:val="both"/>
        <w:rPr>
          <w:rFonts w:ascii="Arial" w:hAnsi="Arial" w:cs="Arial"/>
          <w:b/>
        </w:rPr>
      </w:pPr>
      <w:r w:rsidRPr="00FE751D">
        <w:rPr>
          <w:rFonts w:ascii="Arial" w:hAnsi="Arial" w:cs="Arial"/>
          <w:b/>
        </w:rPr>
        <w:t>3. OBLIGATIONS OF BIDDER</w:t>
      </w:r>
    </w:p>
    <w:p w14:paraId="39E74D85" w14:textId="77777777" w:rsidR="0004476F" w:rsidRPr="00FE751D" w:rsidRDefault="0004476F" w:rsidP="0004476F">
      <w:pPr>
        <w:tabs>
          <w:tab w:val="left" w:pos="450"/>
        </w:tabs>
        <w:jc w:val="both"/>
        <w:rPr>
          <w:rFonts w:ascii="Arial" w:hAnsi="Arial" w:cs="Arial"/>
          <w:b/>
        </w:rPr>
      </w:pPr>
    </w:p>
    <w:p w14:paraId="7995A97A" w14:textId="77777777" w:rsidR="0004476F" w:rsidRPr="00FE751D" w:rsidRDefault="0004476F" w:rsidP="00C64E62">
      <w:pPr>
        <w:widowControl/>
        <w:numPr>
          <w:ilvl w:val="1"/>
          <w:numId w:val="15"/>
        </w:numPr>
        <w:autoSpaceDE/>
        <w:autoSpaceDN/>
        <w:ind w:left="1134" w:right="-31" w:hanging="567"/>
        <w:jc w:val="both"/>
        <w:rPr>
          <w:rFonts w:ascii="Arial" w:hAnsi="Arial" w:cs="Arial"/>
          <w:bCs/>
        </w:rPr>
      </w:pPr>
      <w:r w:rsidRPr="00FE751D">
        <w:rPr>
          <w:rFonts w:ascii="Arial" w:hAnsi="Arial" w:cs="Arial"/>
        </w:rPr>
        <w:t>BIDDER</w:t>
      </w:r>
      <w:r w:rsidR="00023D73" w:rsidRPr="00FE751D">
        <w:rPr>
          <w:rFonts w:ascii="Arial" w:hAnsi="Arial" w:cs="Arial"/>
          <w:bCs/>
        </w:rPr>
        <w:t xml:space="preserve">, its employees and authorized representatives </w:t>
      </w:r>
      <w:proofErr w:type="gramStart"/>
      <w:r w:rsidR="00023D73" w:rsidRPr="00FE751D">
        <w:rPr>
          <w:rFonts w:ascii="Arial" w:hAnsi="Arial" w:cs="Arial"/>
          <w:bCs/>
        </w:rPr>
        <w:t>acknowledges</w:t>
      </w:r>
      <w:proofErr w:type="gramEnd"/>
      <w:r w:rsidR="00023D73" w:rsidRPr="00FE751D">
        <w:rPr>
          <w:rFonts w:ascii="Arial" w:hAnsi="Arial" w:cs="Arial"/>
          <w:bCs/>
        </w:rPr>
        <w:t xml:space="preserve"> and agrees to:</w:t>
      </w:r>
    </w:p>
    <w:p w14:paraId="7D939611" w14:textId="77777777" w:rsidR="002B763A" w:rsidRPr="00FE751D" w:rsidRDefault="002B763A" w:rsidP="00C64E62">
      <w:pPr>
        <w:widowControl/>
        <w:autoSpaceDE/>
        <w:autoSpaceDN/>
        <w:ind w:left="1134" w:right="-31"/>
        <w:jc w:val="both"/>
        <w:rPr>
          <w:rFonts w:ascii="Arial" w:hAnsi="Arial" w:cs="Arial"/>
          <w:bCs/>
        </w:rPr>
      </w:pPr>
    </w:p>
    <w:p w14:paraId="21F107FC" w14:textId="77777777" w:rsidR="0004476F" w:rsidRPr="00FE751D" w:rsidRDefault="00023D73" w:rsidP="00C64E62">
      <w:pPr>
        <w:widowControl/>
        <w:numPr>
          <w:ilvl w:val="0"/>
          <w:numId w:val="18"/>
        </w:numPr>
        <w:tabs>
          <w:tab w:val="left" w:pos="1701"/>
        </w:tabs>
        <w:autoSpaceDE/>
        <w:autoSpaceDN/>
        <w:ind w:left="1701" w:right="-28" w:hanging="567"/>
        <w:jc w:val="both"/>
        <w:rPr>
          <w:rFonts w:ascii="Arial" w:hAnsi="Arial" w:cs="Arial"/>
          <w:bCs/>
        </w:rPr>
      </w:pPr>
      <w:r w:rsidRPr="00FE751D">
        <w:rPr>
          <w:rFonts w:ascii="Arial" w:hAnsi="Arial" w:cs="Arial"/>
          <w:bCs/>
        </w:rPr>
        <w:t xml:space="preserve">treat as confidential all Confidential Information that may be made or become available to </w:t>
      </w:r>
      <w:r w:rsidR="0004476F" w:rsidRPr="00FE751D">
        <w:rPr>
          <w:rFonts w:ascii="Arial" w:hAnsi="Arial" w:cs="Arial"/>
        </w:rPr>
        <w:t>BIDDER</w:t>
      </w:r>
      <w:r w:rsidRPr="00FE751D">
        <w:rPr>
          <w:rFonts w:ascii="Arial" w:hAnsi="Arial" w:cs="Arial"/>
          <w:bCs/>
        </w:rPr>
        <w:t xml:space="preserve"> or any agent or representative of </w:t>
      </w:r>
      <w:r w:rsidR="0004476F" w:rsidRPr="00FE751D">
        <w:rPr>
          <w:rFonts w:ascii="Arial" w:hAnsi="Arial" w:cs="Arial"/>
        </w:rPr>
        <w:t>BIDDER</w:t>
      </w:r>
      <w:r w:rsidRPr="00FE751D">
        <w:rPr>
          <w:rFonts w:ascii="Arial" w:hAnsi="Arial" w:cs="Arial"/>
          <w:b/>
          <w:bCs/>
        </w:rPr>
        <w:t xml:space="preserve"> </w:t>
      </w:r>
      <w:r w:rsidRPr="00FE751D">
        <w:rPr>
          <w:rFonts w:ascii="Arial" w:hAnsi="Arial" w:cs="Arial"/>
          <w:bCs/>
        </w:rPr>
        <w:t xml:space="preserve">in connection with this Undertaking by </w:t>
      </w:r>
      <w:r w:rsidRPr="00FE751D">
        <w:rPr>
          <w:rFonts w:ascii="Arial" w:hAnsi="Arial" w:cs="Arial"/>
        </w:rPr>
        <w:t xml:space="preserve">using the same degree of care, but no less than a reasonable degree of care, to </w:t>
      </w:r>
      <w:r w:rsidRPr="00FE751D">
        <w:rPr>
          <w:rFonts w:ascii="Arial" w:hAnsi="Arial" w:cs="Arial"/>
        </w:rPr>
        <w:lastRenderedPageBreak/>
        <w:t xml:space="preserve">prevent the unauthorized use, dissemination or publication of the Confidential Information as </w:t>
      </w:r>
      <w:r w:rsidR="0004476F" w:rsidRPr="00FE751D">
        <w:rPr>
          <w:rFonts w:ascii="Arial" w:hAnsi="Arial" w:cs="Arial"/>
          <w:bCs/>
        </w:rPr>
        <w:t>BIDDER</w:t>
      </w:r>
      <w:r w:rsidRPr="00FE751D">
        <w:rPr>
          <w:rFonts w:ascii="Arial" w:hAnsi="Arial" w:cs="Arial"/>
          <w:color w:val="FF0000"/>
        </w:rPr>
        <w:t xml:space="preserve"> </w:t>
      </w:r>
      <w:r w:rsidRPr="00FE751D">
        <w:rPr>
          <w:rFonts w:ascii="Arial" w:hAnsi="Arial" w:cs="Arial"/>
        </w:rPr>
        <w:t>uses to protect its own confidential information of a like nature;</w:t>
      </w:r>
    </w:p>
    <w:p w14:paraId="36CC0120" w14:textId="77777777" w:rsidR="0004476F" w:rsidRPr="00FE751D" w:rsidRDefault="0004476F" w:rsidP="00C64E62">
      <w:pPr>
        <w:widowControl/>
        <w:tabs>
          <w:tab w:val="left" w:pos="1701"/>
        </w:tabs>
        <w:autoSpaceDE/>
        <w:autoSpaceDN/>
        <w:ind w:left="1701" w:right="-28"/>
        <w:jc w:val="both"/>
        <w:rPr>
          <w:rFonts w:ascii="Arial" w:hAnsi="Arial" w:cs="Arial"/>
          <w:bCs/>
        </w:rPr>
      </w:pPr>
    </w:p>
    <w:p w14:paraId="4B53F367" w14:textId="77777777" w:rsidR="0004476F" w:rsidRPr="00FE751D" w:rsidRDefault="00023D73" w:rsidP="00C64E62">
      <w:pPr>
        <w:widowControl/>
        <w:numPr>
          <w:ilvl w:val="0"/>
          <w:numId w:val="18"/>
        </w:numPr>
        <w:tabs>
          <w:tab w:val="left" w:pos="1701"/>
        </w:tabs>
        <w:autoSpaceDE/>
        <w:autoSpaceDN/>
        <w:ind w:left="1701" w:right="-28" w:hanging="567"/>
        <w:jc w:val="both"/>
        <w:rPr>
          <w:rFonts w:ascii="Arial" w:hAnsi="Arial" w:cs="Arial"/>
          <w:bCs/>
        </w:rPr>
      </w:pPr>
      <w:r w:rsidRPr="00FE751D">
        <w:rPr>
          <w:rFonts w:ascii="Arial" w:hAnsi="Arial" w:cs="Arial"/>
          <w:bCs/>
        </w:rPr>
        <w:t xml:space="preserve">use </w:t>
      </w:r>
      <w:r w:rsidR="0004476F" w:rsidRPr="00FE751D">
        <w:rPr>
          <w:rFonts w:ascii="Arial" w:hAnsi="Arial" w:cs="Arial"/>
          <w:bCs/>
        </w:rPr>
        <w:t>the</w:t>
      </w:r>
      <w:r w:rsidRPr="00FE751D">
        <w:rPr>
          <w:rFonts w:ascii="Arial" w:hAnsi="Arial" w:cs="Arial"/>
          <w:bCs/>
        </w:rPr>
        <w:t xml:space="preserve"> confidential information and materials only upon written consent for the purpose/s for which it was disclosed</w:t>
      </w:r>
      <w:r w:rsidRPr="00FE751D">
        <w:rPr>
          <w:rFonts w:ascii="Arial" w:hAnsi="Arial" w:cs="Arial"/>
          <w:b/>
          <w:bCs/>
        </w:rPr>
        <w:t>;</w:t>
      </w:r>
    </w:p>
    <w:p w14:paraId="6EAD9AE5" w14:textId="77777777" w:rsidR="002B763A" w:rsidRPr="00FE751D" w:rsidRDefault="002B763A" w:rsidP="00C64E62">
      <w:pPr>
        <w:pStyle w:val="ListParagraph"/>
        <w:tabs>
          <w:tab w:val="left" w:pos="1701"/>
        </w:tabs>
        <w:ind w:left="1701"/>
        <w:rPr>
          <w:rFonts w:ascii="Arial" w:hAnsi="Arial" w:cs="Arial"/>
          <w:bCs/>
        </w:rPr>
      </w:pPr>
    </w:p>
    <w:p w14:paraId="151C3349" w14:textId="77777777" w:rsidR="0004476F" w:rsidRPr="00FE751D" w:rsidRDefault="00023D73" w:rsidP="00C64E62">
      <w:pPr>
        <w:widowControl/>
        <w:numPr>
          <w:ilvl w:val="0"/>
          <w:numId w:val="18"/>
        </w:numPr>
        <w:tabs>
          <w:tab w:val="left" w:pos="1701"/>
        </w:tabs>
        <w:autoSpaceDE/>
        <w:autoSpaceDN/>
        <w:ind w:left="1701" w:right="-31" w:hanging="567"/>
        <w:jc w:val="both"/>
        <w:rPr>
          <w:rFonts w:ascii="Arial" w:hAnsi="Arial" w:cs="Arial"/>
          <w:bCs/>
        </w:rPr>
      </w:pPr>
      <w:r w:rsidRPr="00FE751D">
        <w:rPr>
          <w:rFonts w:ascii="Arial" w:hAnsi="Arial" w:cs="Arial"/>
          <w:bCs/>
        </w:rPr>
        <w:t xml:space="preserve">maintain in a secure place any Confidential Information delivered to it and limit access to the Confidential Information on a need-to-know basis to those </w:t>
      </w:r>
      <w:proofErr w:type="gramStart"/>
      <w:r w:rsidR="0004476F" w:rsidRPr="00FE751D">
        <w:rPr>
          <w:rFonts w:ascii="Arial" w:hAnsi="Arial" w:cs="Arial"/>
          <w:bCs/>
        </w:rPr>
        <w:t>partner</w:t>
      </w:r>
      <w:proofErr w:type="gramEnd"/>
      <w:r w:rsidRPr="00FE751D">
        <w:rPr>
          <w:rFonts w:ascii="Arial" w:hAnsi="Arial" w:cs="Arial"/>
          <w:bCs/>
        </w:rPr>
        <w:t xml:space="preserve"> or representatives of </w:t>
      </w:r>
      <w:r w:rsidR="0004476F" w:rsidRPr="00FE751D">
        <w:rPr>
          <w:rFonts w:ascii="Arial" w:hAnsi="Arial" w:cs="Arial"/>
        </w:rPr>
        <w:t>BIDDER</w:t>
      </w:r>
      <w:r w:rsidRPr="00FE751D">
        <w:rPr>
          <w:rFonts w:ascii="Arial" w:hAnsi="Arial" w:cs="Arial"/>
          <w:bCs/>
        </w:rPr>
        <w:t xml:space="preserve"> involved in this Undertaking and to whom it is strictly necessary to disclose the Confidential Information in furtherance of the Project;</w:t>
      </w:r>
    </w:p>
    <w:p w14:paraId="75E8472A" w14:textId="77777777" w:rsidR="002B763A" w:rsidRPr="00FE751D" w:rsidRDefault="002B763A" w:rsidP="00C64E62">
      <w:pPr>
        <w:pStyle w:val="ListParagraph"/>
        <w:tabs>
          <w:tab w:val="left" w:pos="1701"/>
        </w:tabs>
        <w:ind w:left="1701"/>
        <w:rPr>
          <w:rFonts w:ascii="Arial" w:hAnsi="Arial" w:cs="Arial"/>
          <w:bCs/>
        </w:rPr>
      </w:pPr>
    </w:p>
    <w:p w14:paraId="6AFF19AE" w14:textId="77777777" w:rsidR="0004476F" w:rsidRPr="00FE751D" w:rsidRDefault="00023D73" w:rsidP="00C64E62">
      <w:pPr>
        <w:widowControl/>
        <w:numPr>
          <w:ilvl w:val="0"/>
          <w:numId w:val="18"/>
        </w:numPr>
        <w:tabs>
          <w:tab w:val="left" w:pos="1701"/>
        </w:tabs>
        <w:autoSpaceDE/>
        <w:autoSpaceDN/>
        <w:ind w:left="1701" w:right="-31" w:hanging="567"/>
        <w:jc w:val="both"/>
        <w:rPr>
          <w:rFonts w:ascii="Arial" w:hAnsi="Arial" w:cs="Arial"/>
          <w:bCs/>
        </w:rPr>
      </w:pPr>
      <w:r w:rsidRPr="00FE751D">
        <w:rPr>
          <w:rFonts w:ascii="Arial" w:hAnsi="Arial" w:cs="Arial"/>
          <w:bCs/>
        </w:rPr>
        <w:t>prevent disclosure of any Confidential Information by any agent or</w:t>
      </w:r>
      <w:r w:rsidRPr="00FE751D">
        <w:rPr>
          <w:rFonts w:ascii="Arial" w:hAnsi="Arial" w:cs="Arial"/>
          <w:bCs/>
          <w:szCs w:val="22"/>
        </w:rPr>
        <w:t xml:space="preserve"> representative of </w:t>
      </w:r>
      <w:r w:rsidR="0004476F" w:rsidRPr="00FE751D">
        <w:rPr>
          <w:rFonts w:ascii="Arial" w:hAnsi="Arial" w:cs="Arial"/>
          <w:szCs w:val="22"/>
        </w:rPr>
        <w:t>BIDDER</w:t>
      </w:r>
      <w:r w:rsidRPr="00FE751D">
        <w:rPr>
          <w:rFonts w:ascii="Arial" w:hAnsi="Arial" w:cs="Arial"/>
          <w:b/>
          <w:bCs/>
          <w:szCs w:val="22"/>
        </w:rPr>
        <w:t xml:space="preserve"> </w:t>
      </w:r>
      <w:r w:rsidRPr="00FE751D">
        <w:rPr>
          <w:rFonts w:ascii="Arial" w:hAnsi="Arial" w:cs="Arial"/>
          <w:bCs/>
          <w:szCs w:val="22"/>
        </w:rPr>
        <w:t xml:space="preserve">to unauthorized parties and assume liability for any breach of this Undertaking, or for any other unauthorized disclosure or use of Confidential Information, by it or any of its </w:t>
      </w:r>
      <w:r w:rsidR="0004476F" w:rsidRPr="00FE751D">
        <w:rPr>
          <w:rFonts w:ascii="Arial" w:hAnsi="Arial" w:cs="Arial"/>
          <w:bCs/>
          <w:szCs w:val="22"/>
        </w:rPr>
        <w:t>partners</w:t>
      </w:r>
      <w:r w:rsidRPr="00FE751D">
        <w:rPr>
          <w:rFonts w:ascii="Arial" w:hAnsi="Arial" w:cs="Arial"/>
          <w:bCs/>
          <w:szCs w:val="22"/>
        </w:rPr>
        <w:t xml:space="preserve"> or representatives even after severance of their employment from </w:t>
      </w:r>
      <w:r w:rsidR="0004476F" w:rsidRPr="00FE751D">
        <w:rPr>
          <w:rFonts w:ascii="Arial" w:hAnsi="Arial" w:cs="Arial"/>
          <w:szCs w:val="22"/>
        </w:rPr>
        <w:t>BIDDER</w:t>
      </w:r>
      <w:r w:rsidRPr="00FE751D">
        <w:rPr>
          <w:rFonts w:ascii="Arial" w:hAnsi="Arial" w:cs="Arial"/>
          <w:bCs/>
          <w:szCs w:val="22"/>
        </w:rPr>
        <w:t>;</w:t>
      </w:r>
    </w:p>
    <w:p w14:paraId="57891920" w14:textId="77777777" w:rsidR="002B763A" w:rsidRPr="00FE751D" w:rsidRDefault="002B763A" w:rsidP="00C64E62">
      <w:pPr>
        <w:pStyle w:val="ListParagraph"/>
        <w:tabs>
          <w:tab w:val="left" w:pos="1701"/>
        </w:tabs>
        <w:ind w:left="1701"/>
        <w:rPr>
          <w:rFonts w:ascii="Arial" w:hAnsi="Arial" w:cs="Arial"/>
          <w:bCs/>
        </w:rPr>
      </w:pPr>
    </w:p>
    <w:p w14:paraId="4195D6A3" w14:textId="77777777" w:rsidR="0004476F" w:rsidRPr="00FE751D" w:rsidRDefault="00023D73" w:rsidP="00C64E62">
      <w:pPr>
        <w:widowControl/>
        <w:numPr>
          <w:ilvl w:val="0"/>
          <w:numId w:val="18"/>
        </w:numPr>
        <w:tabs>
          <w:tab w:val="left" w:pos="1701"/>
        </w:tabs>
        <w:autoSpaceDE/>
        <w:autoSpaceDN/>
        <w:ind w:left="1701" w:right="-31" w:hanging="567"/>
        <w:jc w:val="both"/>
        <w:rPr>
          <w:rFonts w:ascii="Arial" w:hAnsi="Arial" w:cs="Arial"/>
          <w:bCs/>
        </w:rPr>
      </w:pPr>
      <w:r w:rsidRPr="00FE751D">
        <w:rPr>
          <w:rFonts w:ascii="Arial" w:hAnsi="Arial" w:cs="Arial"/>
          <w:bCs/>
          <w:szCs w:val="22"/>
        </w:rPr>
        <w:t xml:space="preserve">notify </w:t>
      </w:r>
      <w:r w:rsidR="0004476F" w:rsidRPr="00FE751D">
        <w:rPr>
          <w:rFonts w:ascii="Arial" w:hAnsi="Arial" w:cs="Arial"/>
          <w:szCs w:val="22"/>
        </w:rPr>
        <w:t>PEMC</w:t>
      </w:r>
      <w:r w:rsidRPr="00FE751D">
        <w:rPr>
          <w:rFonts w:ascii="Arial" w:hAnsi="Arial" w:cs="Arial"/>
          <w:bCs/>
          <w:szCs w:val="22"/>
        </w:rPr>
        <w:t xml:space="preserve"> promptly upon discovery of any unauthorized disclosure, publication, photocopying, or dissemination of confidential and proprietary information, of any unauthorized use of confidential materials, or of any other breach of this Undertaking by </w:t>
      </w:r>
      <w:r w:rsidR="0004476F" w:rsidRPr="00FE751D">
        <w:rPr>
          <w:rFonts w:ascii="Arial" w:hAnsi="Arial" w:cs="Arial"/>
          <w:szCs w:val="22"/>
        </w:rPr>
        <w:t>BIDDER</w:t>
      </w:r>
      <w:r w:rsidRPr="00FE751D">
        <w:rPr>
          <w:rFonts w:ascii="Arial" w:hAnsi="Arial" w:cs="Arial"/>
          <w:bCs/>
          <w:szCs w:val="22"/>
        </w:rPr>
        <w:t xml:space="preserve">, and will cooperate with </w:t>
      </w:r>
      <w:r w:rsidR="0004476F" w:rsidRPr="00FE751D">
        <w:rPr>
          <w:rFonts w:ascii="Arial" w:hAnsi="Arial" w:cs="Arial"/>
          <w:szCs w:val="22"/>
        </w:rPr>
        <w:t>PEMC</w:t>
      </w:r>
      <w:r w:rsidRPr="00FE751D">
        <w:rPr>
          <w:rFonts w:ascii="Arial" w:hAnsi="Arial" w:cs="Arial"/>
          <w:bCs/>
          <w:szCs w:val="22"/>
        </w:rPr>
        <w:t xml:space="preserve"> in every reasonable way to regain possession of the confidential or proprietary information or materials and prevent its further unauthorized disclosure, publication and use; and</w:t>
      </w:r>
    </w:p>
    <w:p w14:paraId="2C580847" w14:textId="77777777" w:rsidR="002B763A" w:rsidRPr="00FE751D" w:rsidRDefault="002B763A" w:rsidP="00C64E62">
      <w:pPr>
        <w:pStyle w:val="ListParagraph"/>
        <w:tabs>
          <w:tab w:val="left" w:pos="1701"/>
        </w:tabs>
        <w:ind w:left="1701"/>
        <w:rPr>
          <w:rFonts w:ascii="Arial" w:hAnsi="Arial" w:cs="Arial"/>
          <w:bCs/>
        </w:rPr>
      </w:pPr>
    </w:p>
    <w:p w14:paraId="48425632" w14:textId="77777777" w:rsidR="00023D73" w:rsidRPr="00FE751D" w:rsidRDefault="00023D73" w:rsidP="00C64E62">
      <w:pPr>
        <w:widowControl/>
        <w:numPr>
          <w:ilvl w:val="0"/>
          <w:numId w:val="18"/>
        </w:numPr>
        <w:tabs>
          <w:tab w:val="left" w:pos="1701"/>
        </w:tabs>
        <w:autoSpaceDE/>
        <w:autoSpaceDN/>
        <w:ind w:left="1701" w:right="-31" w:hanging="567"/>
        <w:jc w:val="both"/>
        <w:rPr>
          <w:rFonts w:ascii="Arial" w:hAnsi="Arial" w:cs="Arial"/>
          <w:bCs/>
        </w:rPr>
      </w:pPr>
      <w:r w:rsidRPr="00FE751D">
        <w:rPr>
          <w:rFonts w:ascii="Arial" w:hAnsi="Arial" w:cs="Arial"/>
          <w:bCs/>
          <w:szCs w:val="22"/>
        </w:rPr>
        <w:t xml:space="preserve">return all original copies, photocopies, reproductions, and summaries of confidential information or materials without further demand or at </w:t>
      </w:r>
      <w:r w:rsidR="0004476F" w:rsidRPr="00FE751D">
        <w:rPr>
          <w:rFonts w:ascii="Arial" w:hAnsi="Arial" w:cs="Arial"/>
          <w:szCs w:val="22"/>
        </w:rPr>
        <w:t>PEMC</w:t>
      </w:r>
      <w:r w:rsidRPr="00FE751D">
        <w:rPr>
          <w:rFonts w:ascii="Arial" w:hAnsi="Arial" w:cs="Arial"/>
          <w:bCs/>
          <w:szCs w:val="22"/>
        </w:rPr>
        <w:t>’s option certify their destruction of the same upon the earlier upon the earlier of: (</w:t>
      </w:r>
      <w:proofErr w:type="spellStart"/>
      <w:r w:rsidRPr="00FE751D">
        <w:rPr>
          <w:rFonts w:ascii="Arial" w:hAnsi="Arial" w:cs="Arial"/>
          <w:bCs/>
          <w:szCs w:val="22"/>
        </w:rPr>
        <w:t>i</w:t>
      </w:r>
      <w:proofErr w:type="spellEnd"/>
      <w:r w:rsidRPr="00FE751D">
        <w:rPr>
          <w:rFonts w:ascii="Arial" w:hAnsi="Arial" w:cs="Arial"/>
          <w:bCs/>
          <w:szCs w:val="22"/>
        </w:rPr>
        <w:t xml:space="preserve">) the completion or termination of the dealings between </w:t>
      </w:r>
      <w:r w:rsidR="0004476F" w:rsidRPr="00FE751D">
        <w:rPr>
          <w:rFonts w:ascii="Arial" w:hAnsi="Arial" w:cs="Arial"/>
          <w:szCs w:val="22"/>
        </w:rPr>
        <w:t>BIDDER</w:t>
      </w:r>
      <w:r w:rsidRPr="00FE751D">
        <w:rPr>
          <w:rFonts w:ascii="Arial" w:hAnsi="Arial" w:cs="Arial"/>
          <w:bCs/>
          <w:szCs w:val="22"/>
        </w:rPr>
        <w:t xml:space="preserve"> and </w:t>
      </w:r>
      <w:r w:rsidR="0004476F" w:rsidRPr="00FE751D">
        <w:rPr>
          <w:rFonts w:ascii="Arial" w:hAnsi="Arial" w:cs="Arial"/>
          <w:szCs w:val="22"/>
        </w:rPr>
        <w:t>PEMC</w:t>
      </w:r>
      <w:r w:rsidRPr="00FE751D">
        <w:rPr>
          <w:rFonts w:ascii="Arial" w:hAnsi="Arial" w:cs="Arial"/>
          <w:bCs/>
          <w:szCs w:val="22"/>
        </w:rPr>
        <w:t xml:space="preserve">; (ii) the termination of any </w:t>
      </w:r>
      <w:r w:rsidR="0004476F" w:rsidRPr="00FE751D">
        <w:rPr>
          <w:rFonts w:ascii="Arial" w:hAnsi="Arial" w:cs="Arial"/>
          <w:bCs/>
          <w:szCs w:val="22"/>
        </w:rPr>
        <w:t>Contract;</w:t>
      </w:r>
      <w:r w:rsidRPr="00FE751D">
        <w:rPr>
          <w:rFonts w:ascii="Arial" w:hAnsi="Arial" w:cs="Arial"/>
          <w:bCs/>
          <w:szCs w:val="22"/>
        </w:rPr>
        <w:t xml:space="preserve"> or (iii) at such time </w:t>
      </w:r>
      <w:r w:rsidR="0004476F" w:rsidRPr="00FE751D">
        <w:rPr>
          <w:rFonts w:ascii="Arial" w:hAnsi="Arial" w:cs="Arial"/>
          <w:szCs w:val="22"/>
        </w:rPr>
        <w:t>PEMC</w:t>
      </w:r>
      <w:r w:rsidRPr="00FE751D">
        <w:rPr>
          <w:rFonts w:ascii="Arial" w:hAnsi="Arial" w:cs="Arial"/>
          <w:b/>
          <w:bCs/>
          <w:szCs w:val="22"/>
        </w:rPr>
        <w:t xml:space="preserve"> </w:t>
      </w:r>
      <w:r w:rsidRPr="00FE751D">
        <w:rPr>
          <w:rFonts w:ascii="Arial" w:hAnsi="Arial" w:cs="Arial"/>
          <w:bCs/>
          <w:szCs w:val="22"/>
        </w:rPr>
        <w:t xml:space="preserve">may so request. </w:t>
      </w:r>
    </w:p>
    <w:p w14:paraId="33F1A42A" w14:textId="77777777" w:rsidR="002B763A" w:rsidRPr="00FE751D" w:rsidRDefault="002B763A" w:rsidP="002B763A">
      <w:pPr>
        <w:widowControl/>
        <w:tabs>
          <w:tab w:val="left" w:pos="1134"/>
        </w:tabs>
        <w:autoSpaceDE/>
        <w:autoSpaceDN/>
        <w:ind w:left="1134" w:right="-31"/>
        <w:jc w:val="both"/>
        <w:rPr>
          <w:rFonts w:ascii="Arial" w:hAnsi="Arial" w:cs="Arial"/>
          <w:bCs/>
        </w:rPr>
      </w:pPr>
    </w:p>
    <w:p w14:paraId="5833BD97" w14:textId="77777777" w:rsidR="003A6F1B" w:rsidRPr="00FE751D" w:rsidRDefault="003A6F1B" w:rsidP="00C64E62">
      <w:pPr>
        <w:widowControl/>
        <w:numPr>
          <w:ilvl w:val="1"/>
          <w:numId w:val="15"/>
        </w:numPr>
        <w:autoSpaceDE/>
        <w:autoSpaceDN/>
        <w:ind w:left="1134" w:hanging="567"/>
        <w:jc w:val="both"/>
        <w:rPr>
          <w:rFonts w:ascii="Arial" w:hAnsi="Arial" w:cs="Arial"/>
          <w:bCs/>
          <w:szCs w:val="22"/>
        </w:rPr>
      </w:pPr>
      <w:r w:rsidRPr="00FE751D">
        <w:rPr>
          <w:rFonts w:ascii="Arial" w:hAnsi="Arial" w:cs="Arial"/>
          <w:szCs w:val="22"/>
        </w:rPr>
        <w:t xml:space="preserve">BIDDER </w:t>
      </w:r>
      <w:r w:rsidRPr="00FE751D">
        <w:rPr>
          <w:rFonts w:ascii="Arial" w:hAnsi="Arial" w:cs="Arial"/>
          <w:szCs w:val="22"/>
          <w:lang w:val="en-GB" w:eastAsia="en-GB"/>
        </w:rPr>
        <w:t xml:space="preserve">shall obtain from its employees and representatives, who are involved in the Project, a written agreement to treat </w:t>
      </w:r>
      <w:r w:rsidRPr="00FE751D">
        <w:rPr>
          <w:rFonts w:ascii="Arial" w:hAnsi="Arial" w:cs="Arial"/>
          <w:bCs/>
          <w:szCs w:val="22"/>
          <w:lang w:val="en-GB" w:eastAsia="en-GB"/>
        </w:rPr>
        <w:t>PEMC</w:t>
      </w:r>
      <w:r w:rsidRPr="00FE751D">
        <w:rPr>
          <w:rFonts w:ascii="Arial" w:hAnsi="Arial" w:cs="Arial"/>
          <w:szCs w:val="22"/>
          <w:lang w:val="en-GB" w:eastAsia="en-GB"/>
        </w:rPr>
        <w:t xml:space="preserve">’s confidential or proprietary information and materials in accordance with the applicable terms of this Undertaking even after severance of their employment from </w:t>
      </w:r>
      <w:r w:rsidR="00181CE2" w:rsidRPr="00FE751D">
        <w:rPr>
          <w:rFonts w:ascii="Arial" w:hAnsi="Arial" w:cs="Arial"/>
          <w:bCs/>
          <w:szCs w:val="22"/>
          <w:lang w:val="en-GB" w:eastAsia="en-GB"/>
        </w:rPr>
        <w:t>BIDDER</w:t>
      </w:r>
      <w:r w:rsidRPr="00FE751D">
        <w:rPr>
          <w:rFonts w:ascii="Arial" w:hAnsi="Arial" w:cs="Arial"/>
          <w:szCs w:val="22"/>
          <w:lang w:val="en-GB" w:eastAsia="en-GB"/>
        </w:rPr>
        <w:t xml:space="preserve">. Said written agreement shall provide that </w:t>
      </w:r>
      <w:r w:rsidR="00181CE2" w:rsidRPr="00FE751D">
        <w:rPr>
          <w:rFonts w:ascii="Arial" w:hAnsi="Arial" w:cs="Arial"/>
          <w:bCs/>
          <w:szCs w:val="22"/>
          <w:lang w:val="en-GB" w:eastAsia="en-GB"/>
        </w:rPr>
        <w:t>BIDDER</w:t>
      </w:r>
      <w:r w:rsidRPr="00FE751D">
        <w:rPr>
          <w:rFonts w:ascii="Arial" w:hAnsi="Arial" w:cs="Arial"/>
          <w:b/>
          <w:bCs/>
          <w:szCs w:val="22"/>
        </w:rPr>
        <w:t xml:space="preserve"> </w:t>
      </w:r>
      <w:r w:rsidRPr="00FE751D">
        <w:rPr>
          <w:rFonts w:ascii="Arial" w:hAnsi="Arial" w:cs="Arial"/>
          <w:szCs w:val="22"/>
          <w:lang w:val="en-GB" w:eastAsia="en-GB"/>
        </w:rPr>
        <w:t xml:space="preserve">shall be directly liable to </w:t>
      </w:r>
      <w:r w:rsidR="00181CE2" w:rsidRPr="00FE751D">
        <w:rPr>
          <w:rFonts w:ascii="Arial" w:hAnsi="Arial" w:cs="Arial"/>
          <w:bCs/>
          <w:szCs w:val="22"/>
          <w:lang w:val="en-GB" w:eastAsia="en-GB"/>
        </w:rPr>
        <w:t>PEMC</w:t>
      </w:r>
      <w:r w:rsidRPr="00FE751D">
        <w:rPr>
          <w:rFonts w:ascii="Arial" w:hAnsi="Arial" w:cs="Arial"/>
          <w:szCs w:val="22"/>
          <w:lang w:val="en-GB" w:eastAsia="en-GB"/>
        </w:rPr>
        <w:t xml:space="preserve"> in case of breach thereof. </w:t>
      </w:r>
    </w:p>
    <w:p w14:paraId="53FD3DFE" w14:textId="77777777" w:rsidR="002B763A" w:rsidRPr="00FE751D" w:rsidRDefault="002B763A" w:rsidP="00C64E62">
      <w:pPr>
        <w:widowControl/>
        <w:autoSpaceDE/>
        <w:autoSpaceDN/>
        <w:ind w:left="1134"/>
        <w:jc w:val="both"/>
        <w:rPr>
          <w:rFonts w:ascii="Arial" w:hAnsi="Arial" w:cs="Arial"/>
          <w:bCs/>
          <w:szCs w:val="22"/>
        </w:rPr>
      </w:pPr>
    </w:p>
    <w:p w14:paraId="354027F2" w14:textId="3AC121D7" w:rsidR="00181CE2" w:rsidRPr="00FE751D" w:rsidRDefault="00181CE2" w:rsidP="00C64E62">
      <w:pPr>
        <w:widowControl/>
        <w:numPr>
          <w:ilvl w:val="1"/>
          <w:numId w:val="15"/>
        </w:numPr>
        <w:autoSpaceDE/>
        <w:autoSpaceDN/>
        <w:ind w:left="1134" w:hanging="567"/>
        <w:jc w:val="both"/>
        <w:rPr>
          <w:rFonts w:ascii="Arial" w:hAnsi="Arial" w:cs="Arial"/>
          <w:bCs/>
          <w:szCs w:val="22"/>
        </w:rPr>
      </w:pPr>
      <w:r w:rsidRPr="00FE751D">
        <w:rPr>
          <w:rFonts w:ascii="Arial" w:hAnsi="Arial" w:cs="Arial"/>
          <w:szCs w:val="22"/>
        </w:rPr>
        <w:t xml:space="preserve">BIDDER </w:t>
      </w:r>
      <w:r w:rsidR="003A6F1B" w:rsidRPr="00FE751D">
        <w:rPr>
          <w:rFonts w:ascii="Arial" w:hAnsi="Arial" w:cs="Arial"/>
          <w:bCs/>
          <w:szCs w:val="22"/>
        </w:rPr>
        <w:t xml:space="preserve">shall refrain and cause its employees and representatives to </w:t>
      </w:r>
      <w:proofErr w:type="gramStart"/>
      <w:r w:rsidR="003A6F1B" w:rsidRPr="00FE751D">
        <w:rPr>
          <w:rFonts w:ascii="Arial" w:hAnsi="Arial" w:cs="Arial"/>
          <w:bCs/>
          <w:szCs w:val="22"/>
        </w:rPr>
        <w:t>likewise so</w:t>
      </w:r>
      <w:proofErr w:type="gramEnd"/>
      <w:r w:rsidR="003A6F1B" w:rsidRPr="00FE751D">
        <w:rPr>
          <w:rFonts w:ascii="Arial" w:hAnsi="Arial" w:cs="Arial"/>
          <w:bCs/>
          <w:szCs w:val="22"/>
        </w:rPr>
        <w:t xml:space="preserve"> refrain from communicating, directly or indirectly with any third party about the Project or the business relationship between the Parties, if any, or about any subject related to the Project and this Undertaking without the prior written approval of </w:t>
      </w:r>
      <w:r w:rsidRPr="00FE751D">
        <w:rPr>
          <w:rFonts w:ascii="Arial" w:hAnsi="Arial" w:cs="Arial"/>
          <w:szCs w:val="22"/>
        </w:rPr>
        <w:t>PEMC</w:t>
      </w:r>
      <w:r w:rsidR="003A6F1B" w:rsidRPr="00FE751D">
        <w:rPr>
          <w:rFonts w:ascii="Arial" w:hAnsi="Arial" w:cs="Arial"/>
          <w:bCs/>
          <w:szCs w:val="22"/>
        </w:rPr>
        <w:t xml:space="preserve">; </w:t>
      </w:r>
    </w:p>
    <w:p w14:paraId="79492D40" w14:textId="77777777" w:rsidR="002B763A" w:rsidRPr="00FE751D" w:rsidRDefault="002B763A" w:rsidP="00C64E62">
      <w:pPr>
        <w:pStyle w:val="ListParagraph"/>
        <w:ind w:left="1134"/>
        <w:rPr>
          <w:rFonts w:ascii="Arial" w:hAnsi="Arial" w:cs="Arial"/>
          <w:bCs/>
          <w:szCs w:val="22"/>
        </w:rPr>
      </w:pPr>
    </w:p>
    <w:p w14:paraId="0759F540" w14:textId="77777777" w:rsidR="00181CE2" w:rsidRPr="00FE751D" w:rsidRDefault="00181CE2" w:rsidP="00C64E62">
      <w:pPr>
        <w:widowControl/>
        <w:numPr>
          <w:ilvl w:val="1"/>
          <w:numId w:val="15"/>
        </w:numPr>
        <w:autoSpaceDE/>
        <w:autoSpaceDN/>
        <w:ind w:left="1134" w:hanging="567"/>
        <w:jc w:val="both"/>
        <w:rPr>
          <w:rFonts w:ascii="Arial" w:hAnsi="Arial" w:cs="Arial"/>
          <w:bCs/>
          <w:szCs w:val="22"/>
        </w:rPr>
      </w:pPr>
      <w:r w:rsidRPr="00FE751D">
        <w:rPr>
          <w:rFonts w:ascii="Arial" w:hAnsi="Arial" w:cs="Arial"/>
          <w:szCs w:val="22"/>
        </w:rPr>
        <w:t>BIDDER</w:t>
      </w:r>
      <w:r w:rsidR="003A6F1B" w:rsidRPr="00FE751D">
        <w:rPr>
          <w:rFonts w:ascii="Arial" w:hAnsi="Arial" w:cs="Arial"/>
          <w:b/>
          <w:bCs/>
          <w:szCs w:val="22"/>
        </w:rPr>
        <w:t xml:space="preserve"> </w:t>
      </w:r>
      <w:r w:rsidR="003A6F1B" w:rsidRPr="00FE751D">
        <w:rPr>
          <w:rFonts w:ascii="Arial" w:hAnsi="Arial" w:cs="Arial"/>
          <w:bCs/>
          <w:szCs w:val="22"/>
        </w:rPr>
        <w:t xml:space="preserve">shall not appropriate, claim, register or apply for registration </w:t>
      </w:r>
      <w:r w:rsidR="003A6F1B" w:rsidRPr="00FE751D">
        <w:rPr>
          <w:rFonts w:ascii="Arial" w:hAnsi="Arial" w:cs="Arial"/>
        </w:rPr>
        <w:t>over any Confidential Information it receives from</w:t>
      </w:r>
      <w:r w:rsidR="003A6F1B" w:rsidRPr="00FE751D">
        <w:rPr>
          <w:rFonts w:ascii="Arial" w:hAnsi="Arial" w:cs="Arial"/>
          <w:b/>
        </w:rPr>
        <w:t xml:space="preserve"> </w:t>
      </w:r>
      <w:r w:rsidRPr="00FE751D">
        <w:rPr>
          <w:rFonts w:ascii="Arial" w:hAnsi="Arial" w:cs="Arial"/>
          <w:bCs/>
        </w:rPr>
        <w:t>PEMC</w:t>
      </w:r>
      <w:r w:rsidR="003A6F1B" w:rsidRPr="00FE751D">
        <w:rPr>
          <w:rFonts w:ascii="Arial" w:hAnsi="Arial" w:cs="Arial"/>
        </w:rPr>
        <w:t xml:space="preserve"> or any derivative thereof, and that it shall not assert ownership or any of the rights incident to ownership, over the Confidential Information, as against </w:t>
      </w:r>
      <w:r w:rsidRPr="00FE751D">
        <w:rPr>
          <w:rFonts w:ascii="Arial" w:hAnsi="Arial" w:cs="Arial"/>
          <w:bCs/>
        </w:rPr>
        <w:t>PEMC</w:t>
      </w:r>
      <w:r w:rsidR="003A6F1B" w:rsidRPr="00FE751D">
        <w:rPr>
          <w:rFonts w:ascii="Arial" w:hAnsi="Arial" w:cs="Arial"/>
        </w:rPr>
        <w:t xml:space="preserve"> or any other third party; </w:t>
      </w:r>
      <w:r w:rsidR="003A6F1B" w:rsidRPr="00FE751D">
        <w:rPr>
          <w:rFonts w:ascii="Arial" w:hAnsi="Arial" w:cs="Arial"/>
          <w:bCs/>
          <w:szCs w:val="22"/>
        </w:rPr>
        <w:t>and</w:t>
      </w:r>
    </w:p>
    <w:p w14:paraId="21225B9D" w14:textId="77777777" w:rsidR="002B763A" w:rsidRPr="00FE751D" w:rsidRDefault="002B763A" w:rsidP="00C64E62">
      <w:pPr>
        <w:pStyle w:val="ListParagraph"/>
        <w:ind w:left="1134"/>
        <w:rPr>
          <w:rFonts w:ascii="Arial" w:hAnsi="Arial" w:cs="Arial"/>
          <w:bCs/>
          <w:szCs w:val="22"/>
        </w:rPr>
      </w:pPr>
    </w:p>
    <w:p w14:paraId="3E2154D3" w14:textId="77777777" w:rsidR="002942CE" w:rsidRPr="00FE751D" w:rsidRDefault="00181CE2" w:rsidP="00C64E62">
      <w:pPr>
        <w:widowControl/>
        <w:numPr>
          <w:ilvl w:val="1"/>
          <w:numId w:val="15"/>
        </w:numPr>
        <w:autoSpaceDE/>
        <w:autoSpaceDN/>
        <w:ind w:left="1134" w:hanging="567"/>
        <w:jc w:val="both"/>
        <w:rPr>
          <w:rFonts w:ascii="Arial" w:hAnsi="Arial" w:cs="Arial"/>
        </w:rPr>
      </w:pPr>
      <w:r w:rsidRPr="00FE751D">
        <w:rPr>
          <w:rFonts w:ascii="Arial" w:hAnsi="Arial" w:cs="Arial"/>
          <w:bCs/>
          <w:szCs w:val="22"/>
        </w:rPr>
        <w:lastRenderedPageBreak/>
        <w:t xml:space="preserve">BIDDER </w:t>
      </w:r>
      <w:r w:rsidR="003A6F1B" w:rsidRPr="00FE751D">
        <w:rPr>
          <w:rFonts w:ascii="Arial" w:hAnsi="Arial" w:cs="Arial"/>
          <w:bCs/>
          <w:szCs w:val="22"/>
        </w:rPr>
        <w:t xml:space="preserve">shall not modify, </w:t>
      </w:r>
      <w:r w:rsidR="003A6F1B" w:rsidRPr="00FE751D">
        <w:rPr>
          <w:rFonts w:ascii="Arial" w:hAnsi="Arial" w:cs="Arial"/>
          <w:szCs w:val="22"/>
        </w:rPr>
        <w:t xml:space="preserve">adapt, translate, duplicate, disassemble, reverse assemble, reverse compile, or reverse engineer, or take similar action with respect to the Confidential Information provided by </w:t>
      </w:r>
      <w:r w:rsidRPr="00FE751D">
        <w:rPr>
          <w:rFonts w:ascii="Arial" w:hAnsi="Arial" w:cs="Arial"/>
          <w:bCs/>
          <w:szCs w:val="22"/>
        </w:rPr>
        <w:t>PEMC.</w:t>
      </w:r>
    </w:p>
    <w:p w14:paraId="1FC004BC" w14:textId="77777777" w:rsidR="002B763A" w:rsidRPr="00FE751D" w:rsidRDefault="002B763A" w:rsidP="002B763A">
      <w:pPr>
        <w:widowControl/>
        <w:autoSpaceDE/>
        <w:autoSpaceDN/>
        <w:ind w:left="567"/>
        <w:jc w:val="both"/>
        <w:rPr>
          <w:rFonts w:ascii="Arial" w:hAnsi="Arial" w:cs="Arial"/>
        </w:rPr>
      </w:pPr>
    </w:p>
    <w:p w14:paraId="24827139" w14:textId="77777777" w:rsidR="002B763A" w:rsidRPr="00FE751D" w:rsidRDefault="002B763A" w:rsidP="002B763A">
      <w:pPr>
        <w:widowControl/>
        <w:autoSpaceDE/>
        <w:autoSpaceDN/>
        <w:ind w:left="567"/>
        <w:jc w:val="both"/>
        <w:rPr>
          <w:rFonts w:ascii="Arial" w:hAnsi="Arial" w:cs="Arial"/>
        </w:rPr>
      </w:pPr>
    </w:p>
    <w:p w14:paraId="3B3E51C7" w14:textId="77777777" w:rsidR="002B763A" w:rsidRPr="00FE751D" w:rsidRDefault="002B763A" w:rsidP="002B763A">
      <w:pPr>
        <w:widowControl/>
        <w:autoSpaceDE/>
        <w:autoSpaceDN/>
        <w:ind w:left="567"/>
        <w:jc w:val="both"/>
        <w:rPr>
          <w:rFonts w:ascii="Arial" w:hAnsi="Arial" w:cs="Arial"/>
        </w:rPr>
      </w:pPr>
    </w:p>
    <w:p w14:paraId="60D4105D" w14:textId="77777777" w:rsidR="002B763A" w:rsidRPr="00FE751D" w:rsidRDefault="002B763A" w:rsidP="002B763A">
      <w:pPr>
        <w:widowControl/>
        <w:autoSpaceDE/>
        <w:autoSpaceDN/>
        <w:ind w:left="567"/>
        <w:jc w:val="both"/>
        <w:rPr>
          <w:rFonts w:ascii="Arial" w:hAnsi="Arial" w:cs="Arial"/>
        </w:rPr>
      </w:pPr>
    </w:p>
    <w:p w14:paraId="4284AE28" w14:textId="77777777" w:rsidR="002B763A" w:rsidRPr="00FE751D" w:rsidRDefault="002B763A" w:rsidP="002B763A">
      <w:pPr>
        <w:widowControl/>
        <w:autoSpaceDE/>
        <w:autoSpaceDN/>
        <w:ind w:left="567"/>
        <w:jc w:val="both"/>
        <w:rPr>
          <w:rFonts w:ascii="Arial" w:hAnsi="Arial" w:cs="Arial"/>
        </w:rPr>
      </w:pPr>
    </w:p>
    <w:p w14:paraId="7719FD5C" w14:textId="027B06A7" w:rsidR="002930D1" w:rsidRPr="00FE751D" w:rsidRDefault="002B763A" w:rsidP="0044397F">
      <w:pPr>
        <w:rPr>
          <w:rFonts w:ascii="Arial" w:hAnsi="Arial" w:cs="Arial"/>
          <w:b/>
          <w:bCs/>
          <w:lang w:val="en-GB"/>
        </w:rPr>
      </w:pPr>
      <w:r w:rsidRPr="00FE751D">
        <w:rPr>
          <w:rFonts w:ascii="Arial" w:hAnsi="Arial" w:cs="Arial"/>
          <w:b/>
          <w:bCs/>
          <w:lang w:val="en-GB"/>
        </w:rPr>
        <w:t>4.  DISCLOSURE AND CONFIDENTIALITY PERIOD</w:t>
      </w:r>
    </w:p>
    <w:p w14:paraId="3B19A18B" w14:textId="77777777" w:rsidR="002B763A" w:rsidRPr="00FE751D" w:rsidRDefault="002B763A" w:rsidP="002B763A">
      <w:pPr>
        <w:spacing w:after="240"/>
        <w:jc w:val="both"/>
        <w:rPr>
          <w:rFonts w:ascii="Arial" w:hAnsi="Arial" w:cs="Arial"/>
          <w:bCs/>
          <w:szCs w:val="22"/>
        </w:rPr>
      </w:pPr>
    </w:p>
    <w:p w14:paraId="7DE998CE" w14:textId="77777777" w:rsidR="002B763A" w:rsidRPr="00FE751D" w:rsidRDefault="002B763A" w:rsidP="002B763A">
      <w:pPr>
        <w:spacing w:after="240"/>
        <w:jc w:val="both"/>
        <w:rPr>
          <w:rFonts w:ascii="Arial" w:hAnsi="Arial" w:cs="Arial"/>
          <w:bCs/>
          <w:szCs w:val="22"/>
        </w:rPr>
      </w:pPr>
      <w:r w:rsidRPr="00FE751D">
        <w:rPr>
          <w:rFonts w:ascii="Arial" w:hAnsi="Arial" w:cs="Arial"/>
          <w:bCs/>
          <w:szCs w:val="22"/>
        </w:rPr>
        <w:t>This Undertaking shall remain in effect until otherwise terminated by giving at least sixty (60) day prior written notice.  However, the obligations shall survive and continue for a period of five (5) years after this Undertaking terminates, except that the obligation with respect to Confidential Information constituting (</w:t>
      </w:r>
      <w:proofErr w:type="spellStart"/>
      <w:r w:rsidRPr="00FE751D">
        <w:rPr>
          <w:rFonts w:ascii="Arial" w:hAnsi="Arial" w:cs="Arial"/>
          <w:bCs/>
          <w:szCs w:val="22"/>
        </w:rPr>
        <w:t>i</w:t>
      </w:r>
      <w:proofErr w:type="spellEnd"/>
      <w:r w:rsidRPr="00FE751D">
        <w:rPr>
          <w:rFonts w:ascii="Arial" w:hAnsi="Arial" w:cs="Arial"/>
          <w:bCs/>
          <w:szCs w:val="22"/>
        </w:rPr>
        <w:t>) trade secrets; (ii) customer information; or (iii) employee data</w:t>
      </w:r>
      <w:r w:rsidRPr="00FE751D">
        <w:rPr>
          <w:rFonts w:ascii="Arial" w:hAnsi="Arial" w:cs="Arial"/>
          <w:bCs/>
          <w:i/>
          <w:szCs w:val="22"/>
        </w:rPr>
        <w:t xml:space="preserve"> </w:t>
      </w:r>
      <w:r w:rsidRPr="00FE751D">
        <w:rPr>
          <w:rFonts w:ascii="Arial" w:hAnsi="Arial" w:cs="Arial"/>
          <w:bCs/>
          <w:szCs w:val="22"/>
        </w:rPr>
        <w:t>shall survive perpetually.</w:t>
      </w:r>
    </w:p>
    <w:p w14:paraId="750B5B5F" w14:textId="74508DEB" w:rsidR="00C64E62" w:rsidRPr="00FE751D" w:rsidRDefault="005F0725" w:rsidP="005822C2">
      <w:pPr>
        <w:spacing w:after="240"/>
        <w:ind w:left="567"/>
        <w:jc w:val="both"/>
        <w:rPr>
          <w:rFonts w:ascii="Arial" w:hAnsi="Arial" w:cs="Arial"/>
          <w:bCs/>
          <w:szCs w:val="22"/>
        </w:rPr>
      </w:pPr>
      <w:r>
        <w:rPr>
          <w:rFonts w:ascii="Arial" w:hAnsi="Arial" w:cs="Arial"/>
          <w:szCs w:val="22"/>
        </w:rPr>
        <w:t xml:space="preserve">4.1 </w:t>
      </w:r>
      <w:r w:rsidR="00C64E62" w:rsidRPr="00FE751D">
        <w:rPr>
          <w:rFonts w:ascii="Arial" w:hAnsi="Arial" w:cs="Arial"/>
          <w:bCs/>
          <w:szCs w:val="22"/>
          <w:u w:val="single"/>
        </w:rPr>
        <w:t>Ownership</w:t>
      </w:r>
    </w:p>
    <w:p w14:paraId="4FBD32B0" w14:textId="77777777" w:rsidR="002B763A" w:rsidRPr="00FE751D" w:rsidRDefault="002B763A" w:rsidP="00C64E62">
      <w:pPr>
        <w:tabs>
          <w:tab w:val="num" w:pos="1134"/>
        </w:tabs>
        <w:spacing w:after="240"/>
        <w:ind w:left="1134"/>
        <w:jc w:val="both"/>
        <w:rPr>
          <w:rFonts w:ascii="Arial" w:hAnsi="Arial" w:cs="Arial"/>
          <w:bCs/>
          <w:szCs w:val="22"/>
        </w:rPr>
      </w:pPr>
      <w:r w:rsidRPr="00FE751D">
        <w:rPr>
          <w:rFonts w:ascii="Arial" w:hAnsi="Arial" w:cs="Arial"/>
          <w:b/>
          <w:bCs/>
          <w:szCs w:val="22"/>
        </w:rPr>
        <w:t>Bidder</w:t>
      </w:r>
      <w:r w:rsidRPr="00FE751D">
        <w:rPr>
          <w:rFonts w:ascii="Arial" w:hAnsi="Arial" w:cs="Arial"/>
          <w:bCs/>
          <w:szCs w:val="22"/>
        </w:rPr>
        <w:t xml:space="preserve"> acknowledges that all rights, title and interest in the Confidential and proprietary information and materials are and shall remain the sole property of </w:t>
      </w:r>
      <w:r w:rsidR="00FE751D" w:rsidRPr="00FE751D">
        <w:rPr>
          <w:rFonts w:ascii="Arial" w:hAnsi="Arial" w:cs="Arial"/>
          <w:b/>
          <w:bCs/>
          <w:szCs w:val="22"/>
        </w:rPr>
        <w:t>PEMC</w:t>
      </w:r>
      <w:r w:rsidRPr="00FE751D">
        <w:rPr>
          <w:rFonts w:ascii="Arial" w:hAnsi="Arial" w:cs="Arial"/>
          <w:bCs/>
          <w:szCs w:val="22"/>
        </w:rPr>
        <w:t xml:space="preserve">. By disclosing, publishing, or disseminating information to </w:t>
      </w:r>
      <w:r w:rsidRPr="00FE751D">
        <w:rPr>
          <w:rFonts w:ascii="Arial" w:hAnsi="Arial" w:cs="Arial"/>
          <w:b/>
          <w:bCs/>
          <w:szCs w:val="22"/>
        </w:rPr>
        <w:t>Bidder</w:t>
      </w:r>
      <w:r w:rsidRPr="00FE751D">
        <w:rPr>
          <w:rFonts w:ascii="Arial" w:hAnsi="Arial" w:cs="Arial"/>
          <w:bCs/>
          <w:szCs w:val="22"/>
        </w:rPr>
        <w:t xml:space="preserve"> and by permitting the use of materials by </w:t>
      </w:r>
      <w:r w:rsidRPr="00FE751D">
        <w:rPr>
          <w:rFonts w:ascii="Arial" w:hAnsi="Arial" w:cs="Arial"/>
          <w:b/>
          <w:bCs/>
          <w:szCs w:val="22"/>
        </w:rPr>
        <w:t>Bidder</w:t>
      </w:r>
      <w:r w:rsidRPr="00FE751D">
        <w:rPr>
          <w:rFonts w:ascii="Arial" w:hAnsi="Arial" w:cs="Arial"/>
          <w:bCs/>
          <w:szCs w:val="22"/>
        </w:rPr>
        <w:t xml:space="preserve">, </w:t>
      </w:r>
      <w:r w:rsidR="00FE751D" w:rsidRPr="00FE751D">
        <w:rPr>
          <w:rFonts w:ascii="Arial" w:hAnsi="Arial" w:cs="Arial"/>
          <w:b/>
          <w:bCs/>
          <w:szCs w:val="22"/>
        </w:rPr>
        <w:t>PEMC</w:t>
      </w:r>
      <w:r w:rsidRPr="00FE751D">
        <w:rPr>
          <w:rFonts w:ascii="Arial" w:hAnsi="Arial" w:cs="Arial"/>
          <w:bCs/>
          <w:szCs w:val="22"/>
        </w:rPr>
        <w:t xml:space="preserve"> does not grant any express or implied right to </w:t>
      </w:r>
      <w:r w:rsidRPr="00FE751D">
        <w:rPr>
          <w:rFonts w:ascii="Arial" w:hAnsi="Arial" w:cs="Arial"/>
          <w:b/>
          <w:bCs/>
          <w:szCs w:val="22"/>
        </w:rPr>
        <w:t>Bidder</w:t>
      </w:r>
      <w:r w:rsidRPr="00FE751D">
        <w:rPr>
          <w:rFonts w:ascii="Arial" w:hAnsi="Arial" w:cs="Arial"/>
          <w:bCs/>
          <w:szCs w:val="22"/>
        </w:rPr>
        <w:t xml:space="preserve"> to or under </w:t>
      </w:r>
      <w:r w:rsidR="00FE751D" w:rsidRPr="00FE751D">
        <w:rPr>
          <w:rFonts w:ascii="Arial" w:hAnsi="Arial" w:cs="Arial"/>
          <w:b/>
          <w:bCs/>
          <w:szCs w:val="22"/>
        </w:rPr>
        <w:t>PEMC</w:t>
      </w:r>
      <w:r w:rsidRPr="00FE751D">
        <w:rPr>
          <w:rFonts w:ascii="Arial" w:hAnsi="Arial" w:cs="Arial"/>
          <w:bCs/>
          <w:szCs w:val="22"/>
        </w:rPr>
        <w:t>’s patents, copyrights, trademarks, or trade secret information.</w:t>
      </w:r>
    </w:p>
    <w:p w14:paraId="0A3F857A" w14:textId="77777777" w:rsidR="002B763A" w:rsidRPr="00FE751D" w:rsidRDefault="002B763A" w:rsidP="00C64E62">
      <w:pPr>
        <w:pStyle w:val="BodyText"/>
        <w:tabs>
          <w:tab w:val="num" w:pos="1134"/>
        </w:tabs>
        <w:ind w:left="1134" w:right="-14"/>
        <w:rPr>
          <w:rFonts w:ascii="Arial" w:hAnsi="Arial" w:cs="Arial"/>
          <w:w w:val="105"/>
          <w:sz w:val="22"/>
          <w:szCs w:val="22"/>
        </w:rPr>
      </w:pPr>
      <w:r w:rsidRPr="00FE751D">
        <w:rPr>
          <w:rFonts w:ascii="Arial" w:hAnsi="Arial" w:cs="Arial"/>
          <w:w w:val="105"/>
          <w:sz w:val="22"/>
          <w:szCs w:val="22"/>
        </w:rPr>
        <w:t>In</w:t>
      </w:r>
      <w:r w:rsidRPr="00FE751D">
        <w:rPr>
          <w:rFonts w:ascii="Arial" w:hAnsi="Arial" w:cs="Arial"/>
          <w:spacing w:val="29"/>
          <w:w w:val="105"/>
          <w:sz w:val="22"/>
          <w:szCs w:val="22"/>
        </w:rPr>
        <w:t xml:space="preserve"> </w:t>
      </w:r>
      <w:r w:rsidRPr="00FE751D">
        <w:rPr>
          <w:rFonts w:ascii="Arial" w:hAnsi="Arial" w:cs="Arial"/>
          <w:w w:val="105"/>
          <w:sz w:val="22"/>
          <w:szCs w:val="22"/>
        </w:rPr>
        <w:t>the</w:t>
      </w:r>
      <w:r w:rsidRPr="00FE751D">
        <w:rPr>
          <w:rFonts w:ascii="Arial" w:hAnsi="Arial" w:cs="Arial"/>
          <w:spacing w:val="47"/>
          <w:w w:val="105"/>
          <w:sz w:val="22"/>
          <w:szCs w:val="22"/>
        </w:rPr>
        <w:t xml:space="preserve"> </w:t>
      </w:r>
      <w:r w:rsidRPr="00FE751D">
        <w:rPr>
          <w:rFonts w:ascii="Arial" w:hAnsi="Arial" w:cs="Arial"/>
          <w:w w:val="105"/>
          <w:sz w:val="22"/>
          <w:szCs w:val="22"/>
        </w:rPr>
        <w:t>ev</w:t>
      </w:r>
      <w:r w:rsidRPr="00FE751D">
        <w:rPr>
          <w:rFonts w:ascii="Arial" w:hAnsi="Arial" w:cs="Arial"/>
          <w:spacing w:val="3"/>
          <w:w w:val="105"/>
          <w:sz w:val="22"/>
          <w:szCs w:val="22"/>
        </w:rPr>
        <w:t>e</w:t>
      </w:r>
      <w:r w:rsidRPr="00FE751D">
        <w:rPr>
          <w:rFonts w:ascii="Arial" w:hAnsi="Arial" w:cs="Arial"/>
          <w:w w:val="105"/>
          <w:sz w:val="22"/>
          <w:szCs w:val="22"/>
        </w:rPr>
        <w:t>nt</w:t>
      </w:r>
      <w:r w:rsidRPr="00FE751D">
        <w:rPr>
          <w:rFonts w:ascii="Arial" w:hAnsi="Arial" w:cs="Arial"/>
          <w:spacing w:val="42"/>
          <w:w w:val="105"/>
          <w:sz w:val="22"/>
          <w:szCs w:val="22"/>
        </w:rPr>
        <w:t xml:space="preserve"> </w:t>
      </w:r>
      <w:r w:rsidRPr="00FE751D">
        <w:rPr>
          <w:rFonts w:ascii="Arial" w:hAnsi="Arial" w:cs="Arial"/>
          <w:w w:val="105"/>
          <w:sz w:val="22"/>
          <w:szCs w:val="22"/>
        </w:rPr>
        <w:t>that</w:t>
      </w:r>
      <w:r w:rsidRPr="00FE751D">
        <w:rPr>
          <w:rFonts w:ascii="Arial" w:hAnsi="Arial" w:cs="Arial"/>
          <w:spacing w:val="50"/>
          <w:w w:val="105"/>
          <w:sz w:val="22"/>
          <w:szCs w:val="22"/>
        </w:rPr>
        <w:t xml:space="preserve"> </w:t>
      </w:r>
      <w:r w:rsidRPr="00FE751D">
        <w:rPr>
          <w:rFonts w:ascii="Arial" w:hAnsi="Arial" w:cs="Arial"/>
          <w:w w:val="105"/>
          <w:sz w:val="22"/>
          <w:szCs w:val="22"/>
        </w:rPr>
        <w:t>the</w:t>
      </w:r>
      <w:r w:rsidRPr="00FE751D">
        <w:rPr>
          <w:rFonts w:ascii="Arial" w:hAnsi="Arial" w:cs="Arial"/>
          <w:spacing w:val="42"/>
          <w:w w:val="105"/>
          <w:sz w:val="22"/>
          <w:szCs w:val="22"/>
        </w:rPr>
        <w:t xml:space="preserve"> </w:t>
      </w:r>
      <w:r w:rsidRPr="00FE751D">
        <w:rPr>
          <w:rFonts w:ascii="Arial" w:hAnsi="Arial" w:cs="Arial"/>
          <w:w w:val="105"/>
          <w:sz w:val="22"/>
          <w:szCs w:val="22"/>
        </w:rPr>
        <w:t>C</w:t>
      </w:r>
      <w:r w:rsidRPr="00FE751D">
        <w:rPr>
          <w:rFonts w:ascii="Arial" w:hAnsi="Arial" w:cs="Arial"/>
          <w:spacing w:val="3"/>
          <w:w w:val="105"/>
          <w:sz w:val="22"/>
          <w:szCs w:val="22"/>
        </w:rPr>
        <w:t>o</w:t>
      </w:r>
      <w:r w:rsidRPr="00FE751D">
        <w:rPr>
          <w:rFonts w:ascii="Arial" w:hAnsi="Arial" w:cs="Arial"/>
          <w:w w:val="105"/>
          <w:sz w:val="22"/>
          <w:szCs w:val="22"/>
        </w:rPr>
        <w:t>nfi</w:t>
      </w:r>
      <w:r w:rsidRPr="00FE751D">
        <w:rPr>
          <w:rFonts w:ascii="Arial" w:hAnsi="Arial" w:cs="Arial"/>
          <w:spacing w:val="2"/>
          <w:w w:val="105"/>
          <w:sz w:val="22"/>
          <w:szCs w:val="22"/>
        </w:rPr>
        <w:t>d</w:t>
      </w:r>
      <w:r w:rsidRPr="00FE751D">
        <w:rPr>
          <w:rFonts w:ascii="Arial" w:hAnsi="Arial" w:cs="Arial"/>
          <w:spacing w:val="7"/>
          <w:w w:val="105"/>
          <w:sz w:val="22"/>
          <w:szCs w:val="22"/>
        </w:rPr>
        <w:t>e</w:t>
      </w:r>
      <w:r w:rsidRPr="00FE751D">
        <w:rPr>
          <w:rFonts w:ascii="Arial" w:hAnsi="Arial" w:cs="Arial"/>
          <w:spacing w:val="-5"/>
          <w:w w:val="105"/>
          <w:sz w:val="22"/>
          <w:szCs w:val="22"/>
        </w:rPr>
        <w:t>n</w:t>
      </w:r>
      <w:r w:rsidRPr="00FE751D">
        <w:rPr>
          <w:rFonts w:ascii="Arial" w:hAnsi="Arial" w:cs="Arial"/>
          <w:spacing w:val="13"/>
          <w:w w:val="105"/>
          <w:sz w:val="22"/>
          <w:szCs w:val="22"/>
        </w:rPr>
        <w:t>t</w:t>
      </w:r>
      <w:r w:rsidRPr="00FE751D">
        <w:rPr>
          <w:rFonts w:ascii="Arial" w:hAnsi="Arial" w:cs="Arial"/>
          <w:spacing w:val="-14"/>
          <w:w w:val="105"/>
          <w:sz w:val="22"/>
          <w:szCs w:val="22"/>
        </w:rPr>
        <w:t>i</w:t>
      </w:r>
      <w:r w:rsidRPr="00FE751D">
        <w:rPr>
          <w:rFonts w:ascii="Arial" w:hAnsi="Arial" w:cs="Arial"/>
          <w:spacing w:val="10"/>
          <w:w w:val="105"/>
          <w:sz w:val="22"/>
          <w:szCs w:val="22"/>
        </w:rPr>
        <w:t>a</w:t>
      </w:r>
      <w:r w:rsidRPr="00FE751D">
        <w:rPr>
          <w:rFonts w:ascii="Arial" w:hAnsi="Arial" w:cs="Arial"/>
          <w:w w:val="105"/>
          <w:sz w:val="22"/>
          <w:szCs w:val="22"/>
        </w:rPr>
        <w:t>l</w:t>
      </w:r>
      <w:r w:rsidRPr="00FE751D">
        <w:rPr>
          <w:rFonts w:ascii="Arial" w:hAnsi="Arial" w:cs="Arial"/>
          <w:spacing w:val="37"/>
          <w:w w:val="105"/>
          <w:sz w:val="22"/>
          <w:szCs w:val="22"/>
        </w:rPr>
        <w:t xml:space="preserve"> </w:t>
      </w:r>
      <w:r w:rsidRPr="00FE751D">
        <w:rPr>
          <w:rFonts w:ascii="Arial" w:hAnsi="Arial" w:cs="Arial"/>
          <w:w w:val="105"/>
          <w:sz w:val="22"/>
          <w:szCs w:val="22"/>
        </w:rPr>
        <w:t>In</w:t>
      </w:r>
      <w:r w:rsidRPr="00FE751D">
        <w:rPr>
          <w:rFonts w:ascii="Arial" w:hAnsi="Arial" w:cs="Arial"/>
          <w:spacing w:val="-1"/>
          <w:w w:val="105"/>
          <w:sz w:val="22"/>
          <w:szCs w:val="22"/>
        </w:rPr>
        <w:t>f</w:t>
      </w:r>
      <w:r w:rsidRPr="00FE751D">
        <w:rPr>
          <w:rFonts w:ascii="Arial" w:hAnsi="Arial" w:cs="Arial"/>
          <w:w w:val="105"/>
          <w:sz w:val="22"/>
          <w:szCs w:val="22"/>
        </w:rPr>
        <w:t>o</w:t>
      </w:r>
      <w:r w:rsidRPr="00FE751D">
        <w:rPr>
          <w:rFonts w:ascii="Arial" w:hAnsi="Arial" w:cs="Arial"/>
          <w:spacing w:val="13"/>
          <w:w w:val="105"/>
          <w:sz w:val="22"/>
          <w:szCs w:val="22"/>
        </w:rPr>
        <w:t>r</w:t>
      </w:r>
      <w:r w:rsidRPr="00FE751D">
        <w:rPr>
          <w:rFonts w:ascii="Arial" w:hAnsi="Arial" w:cs="Arial"/>
          <w:spacing w:val="5"/>
          <w:w w:val="105"/>
          <w:sz w:val="22"/>
          <w:szCs w:val="22"/>
        </w:rPr>
        <w:t>m</w:t>
      </w:r>
      <w:r w:rsidRPr="00FE751D">
        <w:rPr>
          <w:rFonts w:ascii="Arial" w:hAnsi="Arial" w:cs="Arial"/>
          <w:w w:val="105"/>
          <w:sz w:val="22"/>
          <w:szCs w:val="22"/>
        </w:rPr>
        <w:t>a</w:t>
      </w:r>
      <w:r w:rsidRPr="00FE751D">
        <w:rPr>
          <w:rFonts w:ascii="Arial" w:hAnsi="Arial" w:cs="Arial"/>
          <w:spacing w:val="7"/>
          <w:w w:val="105"/>
          <w:sz w:val="22"/>
          <w:szCs w:val="22"/>
        </w:rPr>
        <w:t>t</w:t>
      </w:r>
      <w:r w:rsidRPr="00FE751D">
        <w:rPr>
          <w:rFonts w:ascii="Arial" w:hAnsi="Arial" w:cs="Arial"/>
          <w:spacing w:val="-20"/>
          <w:w w:val="105"/>
          <w:sz w:val="22"/>
          <w:szCs w:val="22"/>
        </w:rPr>
        <w:t>i</w:t>
      </w:r>
      <w:r w:rsidRPr="00FE751D">
        <w:rPr>
          <w:rFonts w:ascii="Arial" w:hAnsi="Arial" w:cs="Arial"/>
          <w:spacing w:val="9"/>
          <w:w w:val="105"/>
          <w:sz w:val="22"/>
          <w:szCs w:val="22"/>
        </w:rPr>
        <w:t>o</w:t>
      </w:r>
      <w:r w:rsidRPr="00FE751D">
        <w:rPr>
          <w:rFonts w:ascii="Arial" w:hAnsi="Arial" w:cs="Arial"/>
          <w:w w:val="105"/>
          <w:sz w:val="22"/>
          <w:szCs w:val="22"/>
        </w:rPr>
        <w:t>n</w:t>
      </w:r>
      <w:r w:rsidRPr="00FE751D">
        <w:rPr>
          <w:rFonts w:ascii="Arial" w:hAnsi="Arial" w:cs="Arial"/>
          <w:spacing w:val="35"/>
          <w:w w:val="105"/>
          <w:sz w:val="22"/>
          <w:szCs w:val="22"/>
        </w:rPr>
        <w:t xml:space="preserve"> </w:t>
      </w:r>
      <w:r w:rsidRPr="00FE751D">
        <w:rPr>
          <w:rFonts w:ascii="Arial" w:hAnsi="Arial" w:cs="Arial"/>
          <w:w w:val="105"/>
          <w:sz w:val="22"/>
          <w:szCs w:val="22"/>
        </w:rPr>
        <w:t>provided</w:t>
      </w:r>
      <w:r w:rsidRPr="00FE751D">
        <w:rPr>
          <w:rFonts w:ascii="Arial" w:hAnsi="Arial" w:cs="Arial"/>
          <w:spacing w:val="52"/>
          <w:w w:val="105"/>
          <w:sz w:val="22"/>
          <w:szCs w:val="22"/>
        </w:rPr>
        <w:t xml:space="preserve"> </w:t>
      </w:r>
      <w:r w:rsidRPr="00FE751D">
        <w:rPr>
          <w:rFonts w:ascii="Arial" w:hAnsi="Arial" w:cs="Arial"/>
          <w:spacing w:val="-14"/>
          <w:w w:val="105"/>
          <w:sz w:val="22"/>
          <w:szCs w:val="22"/>
        </w:rPr>
        <w:t>i</w:t>
      </w:r>
      <w:r w:rsidRPr="00FE751D">
        <w:rPr>
          <w:rFonts w:ascii="Arial" w:hAnsi="Arial" w:cs="Arial"/>
          <w:w w:val="105"/>
          <w:sz w:val="22"/>
          <w:szCs w:val="22"/>
        </w:rPr>
        <w:t>s</w:t>
      </w:r>
      <w:r w:rsidRPr="00FE751D">
        <w:rPr>
          <w:rFonts w:ascii="Arial" w:hAnsi="Arial" w:cs="Arial"/>
          <w:spacing w:val="45"/>
          <w:w w:val="105"/>
          <w:sz w:val="22"/>
          <w:szCs w:val="22"/>
        </w:rPr>
        <w:t xml:space="preserve"> </w:t>
      </w:r>
      <w:r w:rsidRPr="00FE751D">
        <w:rPr>
          <w:rFonts w:ascii="Arial" w:hAnsi="Arial" w:cs="Arial"/>
          <w:w w:val="105"/>
          <w:sz w:val="22"/>
          <w:szCs w:val="22"/>
        </w:rPr>
        <w:t>mo</w:t>
      </w:r>
      <w:r w:rsidRPr="00FE751D">
        <w:rPr>
          <w:rFonts w:ascii="Arial" w:hAnsi="Arial" w:cs="Arial"/>
          <w:spacing w:val="14"/>
          <w:w w:val="105"/>
          <w:sz w:val="22"/>
          <w:szCs w:val="22"/>
        </w:rPr>
        <w:t>d</w:t>
      </w:r>
      <w:r w:rsidRPr="00FE751D">
        <w:rPr>
          <w:rFonts w:ascii="Arial" w:hAnsi="Arial" w:cs="Arial"/>
          <w:spacing w:val="-20"/>
          <w:w w:val="105"/>
          <w:sz w:val="22"/>
          <w:szCs w:val="22"/>
        </w:rPr>
        <w:t>i</w:t>
      </w:r>
      <w:r w:rsidRPr="00FE751D">
        <w:rPr>
          <w:rFonts w:ascii="Arial" w:hAnsi="Arial" w:cs="Arial"/>
          <w:w w:val="105"/>
          <w:sz w:val="22"/>
          <w:szCs w:val="22"/>
        </w:rPr>
        <w:t>fie</w:t>
      </w:r>
      <w:r w:rsidRPr="00FE751D">
        <w:rPr>
          <w:rFonts w:ascii="Arial" w:hAnsi="Arial" w:cs="Arial"/>
          <w:spacing w:val="2"/>
          <w:w w:val="105"/>
          <w:sz w:val="22"/>
          <w:szCs w:val="22"/>
        </w:rPr>
        <w:t>d</w:t>
      </w:r>
      <w:r w:rsidRPr="00FE751D">
        <w:rPr>
          <w:rFonts w:ascii="Arial" w:hAnsi="Arial" w:cs="Arial"/>
          <w:w w:val="105"/>
          <w:sz w:val="22"/>
          <w:szCs w:val="22"/>
        </w:rPr>
        <w:t>,</w:t>
      </w:r>
      <w:r w:rsidRPr="00FE751D">
        <w:rPr>
          <w:rFonts w:ascii="Arial" w:hAnsi="Arial" w:cs="Arial"/>
          <w:w w:val="198"/>
          <w:sz w:val="22"/>
          <w:szCs w:val="22"/>
        </w:rPr>
        <w:t xml:space="preserve"> </w:t>
      </w:r>
      <w:r w:rsidRPr="00FE751D">
        <w:rPr>
          <w:rFonts w:ascii="Arial" w:hAnsi="Arial" w:cs="Arial"/>
          <w:w w:val="105"/>
          <w:sz w:val="22"/>
          <w:szCs w:val="22"/>
        </w:rPr>
        <w:t>adapted,</w:t>
      </w:r>
      <w:r w:rsidRPr="00FE751D">
        <w:rPr>
          <w:rFonts w:ascii="Arial" w:hAnsi="Arial" w:cs="Arial"/>
          <w:spacing w:val="-7"/>
          <w:w w:val="105"/>
          <w:sz w:val="22"/>
          <w:szCs w:val="22"/>
        </w:rPr>
        <w:t xml:space="preserve"> </w:t>
      </w:r>
      <w:r w:rsidRPr="00FE751D">
        <w:rPr>
          <w:rFonts w:ascii="Arial" w:hAnsi="Arial" w:cs="Arial"/>
          <w:w w:val="105"/>
          <w:sz w:val="22"/>
          <w:szCs w:val="22"/>
        </w:rPr>
        <w:t>tran</w:t>
      </w:r>
      <w:r w:rsidRPr="00FE751D">
        <w:rPr>
          <w:rFonts w:ascii="Arial" w:hAnsi="Arial" w:cs="Arial"/>
          <w:spacing w:val="10"/>
          <w:w w:val="105"/>
          <w:sz w:val="22"/>
          <w:szCs w:val="22"/>
        </w:rPr>
        <w:t>s</w:t>
      </w:r>
      <w:r w:rsidRPr="00FE751D">
        <w:rPr>
          <w:rFonts w:ascii="Arial" w:hAnsi="Arial" w:cs="Arial"/>
          <w:spacing w:val="-14"/>
          <w:w w:val="105"/>
          <w:sz w:val="22"/>
          <w:szCs w:val="22"/>
        </w:rPr>
        <w:t>l</w:t>
      </w:r>
      <w:r w:rsidRPr="00FE751D">
        <w:rPr>
          <w:rFonts w:ascii="Arial" w:hAnsi="Arial" w:cs="Arial"/>
          <w:w w:val="105"/>
          <w:sz w:val="22"/>
          <w:szCs w:val="22"/>
        </w:rPr>
        <w:t>ated</w:t>
      </w:r>
      <w:r w:rsidRPr="00FE751D">
        <w:rPr>
          <w:rFonts w:ascii="Arial" w:hAnsi="Arial" w:cs="Arial"/>
          <w:spacing w:val="1"/>
          <w:w w:val="105"/>
          <w:sz w:val="22"/>
          <w:szCs w:val="22"/>
        </w:rPr>
        <w:t xml:space="preserve"> </w:t>
      </w:r>
      <w:r w:rsidRPr="00FE751D">
        <w:rPr>
          <w:rFonts w:ascii="Arial" w:hAnsi="Arial" w:cs="Arial"/>
          <w:w w:val="105"/>
          <w:sz w:val="22"/>
          <w:szCs w:val="22"/>
        </w:rPr>
        <w:t>or</w:t>
      </w:r>
      <w:r w:rsidRPr="00FE751D">
        <w:rPr>
          <w:rFonts w:ascii="Arial" w:hAnsi="Arial" w:cs="Arial"/>
          <w:spacing w:val="-1"/>
          <w:w w:val="105"/>
          <w:sz w:val="22"/>
          <w:szCs w:val="22"/>
        </w:rPr>
        <w:t xml:space="preserve"> </w:t>
      </w:r>
      <w:r w:rsidRPr="00FE751D">
        <w:rPr>
          <w:rFonts w:ascii="Arial" w:hAnsi="Arial" w:cs="Arial"/>
          <w:w w:val="105"/>
          <w:sz w:val="22"/>
          <w:szCs w:val="22"/>
        </w:rPr>
        <w:t>in</w:t>
      </w:r>
      <w:r w:rsidRPr="00FE751D">
        <w:rPr>
          <w:rFonts w:ascii="Arial" w:hAnsi="Arial" w:cs="Arial"/>
          <w:spacing w:val="-10"/>
          <w:w w:val="105"/>
          <w:sz w:val="22"/>
          <w:szCs w:val="22"/>
        </w:rPr>
        <w:t xml:space="preserve"> </w:t>
      </w:r>
      <w:r w:rsidRPr="00FE751D">
        <w:rPr>
          <w:rFonts w:ascii="Arial" w:hAnsi="Arial" w:cs="Arial"/>
          <w:w w:val="105"/>
          <w:sz w:val="22"/>
          <w:szCs w:val="22"/>
        </w:rPr>
        <w:t>any</w:t>
      </w:r>
      <w:r w:rsidRPr="00FE751D">
        <w:rPr>
          <w:rFonts w:ascii="Arial" w:hAnsi="Arial" w:cs="Arial"/>
          <w:spacing w:val="-10"/>
          <w:w w:val="105"/>
          <w:sz w:val="22"/>
          <w:szCs w:val="22"/>
        </w:rPr>
        <w:t xml:space="preserve"> </w:t>
      </w:r>
      <w:r w:rsidRPr="00FE751D">
        <w:rPr>
          <w:rFonts w:ascii="Arial" w:hAnsi="Arial" w:cs="Arial"/>
          <w:w w:val="105"/>
          <w:sz w:val="22"/>
          <w:szCs w:val="22"/>
        </w:rPr>
        <w:t>way</w:t>
      </w:r>
      <w:r w:rsidRPr="00FE751D">
        <w:rPr>
          <w:rFonts w:ascii="Arial" w:hAnsi="Arial" w:cs="Arial"/>
          <w:spacing w:val="6"/>
          <w:w w:val="105"/>
          <w:sz w:val="22"/>
          <w:szCs w:val="22"/>
        </w:rPr>
        <w:t xml:space="preserve"> </w:t>
      </w:r>
      <w:r w:rsidRPr="00FE751D">
        <w:rPr>
          <w:rFonts w:ascii="Arial" w:hAnsi="Arial" w:cs="Arial"/>
          <w:w w:val="105"/>
          <w:sz w:val="22"/>
          <w:szCs w:val="22"/>
        </w:rPr>
        <w:t>i</w:t>
      </w:r>
      <w:r w:rsidRPr="00FE751D">
        <w:rPr>
          <w:rFonts w:ascii="Arial" w:hAnsi="Arial" w:cs="Arial"/>
          <w:spacing w:val="3"/>
          <w:w w:val="105"/>
          <w:sz w:val="22"/>
          <w:szCs w:val="22"/>
        </w:rPr>
        <w:t>m</w:t>
      </w:r>
      <w:r w:rsidRPr="00FE751D">
        <w:rPr>
          <w:rFonts w:ascii="Arial" w:hAnsi="Arial" w:cs="Arial"/>
          <w:spacing w:val="9"/>
          <w:w w:val="105"/>
          <w:sz w:val="22"/>
          <w:szCs w:val="22"/>
        </w:rPr>
        <w:t>p</w:t>
      </w:r>
      <w:r w:rsidRPr="00FE751D">
        <w:rPr>
          <w:rFonts w:ascii="Arial" w:hAnsi="Arial" w:cs="Arial"/>
          <w:spacing w:val="-4"/>
          <w:w w:val="105"/>
          <w:sz w:val="22"/>
          <w:szCs w:val="22"/>
        </w:rPr>
        <w:t>r</w:t>
      </w:r>
      <w:r w:rsidRPr="00FE751D">
        <w:rPr>
          <w:rFonts w:ascii="Arial" w:hAnsi="Arial" w:cs="Arial"/>
          <w:w w:val="105"/>
          <w:sz w:val="22"/>
          <w:szCs w:val="22"/>
        </w:rPr>
        <w:t>oved</w:t>
      </w:r>
      <w:r w:rsidRPr="00FE751D">
        <w:rPr>
          <w:rFonts w:ascii="Arial" w:hAnsi="Arial" w:cs="Arial"/>
          <w:spacing w:val="6"/>
          <w:w w:val="105"/>
          <w:sz w:val="22"/>
          <w:szCs w:val="22"/>
        </w:rPr>
        <w:t xml:space="preserve"> </w:t>
      </w:r>
      <w:r w:rsidRPr="00FE751D">
        <w:rPr>
          <w:rFonts w:ascii="Arial" w:hAnsi="Arial" w:cs="Arial"/>
          <w:w w:val="105"/>
          <w:sz w:val="22"/>
          <w:szCs w:val="22"/>
        </w:rPr>
        <w:t>by</w:t>
      </w:r>
      <w:r w:rsidRPr="00FE751D">
        <w:rPr>
          <w:rFonts w:ascii="Arial" w:hAnsi="Arial" w:cs="Arial"/>
          <w:spacing w:val="-24"/>
          <w:w w:val="105"/>
          <w:sz w:val="22"/>
          <w:szCs w:val="22"/>
        </w:rPr>
        <w:t xml:space="preserve"> </w:t>
      </w:r>
      <w:r w:rsidRPr="00FE751D">
        <w:rPr>
          <w:rFonts w:ascii="Arial" w:hAnsi="Arial" w:cs="Arial"/>
          <w:spacing w:val="6"/>
          <w:w w:val="105"/>
          <w:sz w:val="22"/>
          <w:szCs w:val="22"/>
        </w:rPr>
        <w:t>t</w:t>
      </w:r>
      <w:r w:rsidRPr="00FE751D">
        <w:rPr>
          <w:rFonts w:ascii="Arial" w:hAnsi="Arial" w:cs="Arial"/>
          <w:spacing w:val="-7"/>
          <w:w w:val="105"/>
          <w:sz w:val="22"/>
          <w:szCs w:val="22"/>
        </w:rPr>
        <w:t>h</w:t>
      </w:r>
      <w:r w:rsidRPr="00FE751D">
        <w:rPr>
          <w:rFonts w:ascii="Arial" w:hAnsi="Arial" w:cs="Arial"/>
          <w:w w:val="105"/>
          <w:sz w:val="22"/>
          <w:szCs w:val="22"/>
        </w:rPr>
        <w:t>e</w:t>
      </w:r>
      <w:r w:rsidRPr="00FE751D">
        <w:rPr>
          <w:rFonts w:ascii="Arial" w:hAnsi="Arial" w:cs="Arial"/>
          <w:spacing w:val="-6"/>
          <w:w w:val="105"/>
          <w:sz w:val="22"/>
          <w:szCs w:val="22"/>
        </w:rPr>
        <w:t xml:space="preserve"> </w:t>
      </w:r>
      <w:r w:rsidRPr="00FE751D">
        <w:rPr>
          <w:rFonts w:ascii="Arial" w:hAnsi="Arial" w:cs="Arial"/>
          <w:b/>
          <w:spacing w:val="9"/>
          <w:w w:val="105"/>
          <w:sz w:val="22"/>
          <w:szCs w:val="22"/>
        </w:rPr>
        <w:t>B</w:t>
      </w:r>
      <w:r w:rsidRPr="00FE751D">
        <w:rPr>
          <w:rFonts w:ascii="Arial" w:hAnsi="Arial" w:cs="Arial"/>
          <w:b/>
          <w:spacing w:val="-20"/>
          <w:w w:val="105"/>
          <w:sz w:val="22"/>
          <w:szCs w:val="22"/>
        </w:rPr>
        <w:t>i</w:t>
      </w:r>
      <w:r w:rsidRPr="00FE751D">
        <w:rPr>
          <w:rFonts w:ascii="Arial" w:hAnsi="Arial" w:cs="Arial"/>
          <w:b/>
          <w:w w:val="105"/>
          <w:sz w:val="22"/>
          <w:szCs w:val="22"/>
        </w:rPr>
        <w:t>dder</w:t>
      </w:r>
      <w:r w:rsidRPr="00FE751D">
        <w:rPr>
          <w:rFonts w:ascii="Arial" w:hAnsi="Arial" w:cs="Arial"/>
          <w:w w:val="105"/>
          <w:sz w:val="22"/>
          <w:szCs w:val="22"/>
        </w:rPr>
        <w:t>,</w:t>
      </w:r>
      <w:r w:rsidRPr="00FE751D">
        <w:rPr>
          <w:rFonts w:ascii="Arial" w:hAnsi="Arial" w:cs="Arial"/>
          <w:spacing w:val="-7"/>
          <w:w w:val="105"/>
          <w:sz w:val="22"/>
          <w:szCs w:val="22"/>
        </w:rPr>
        <w:t xml:space="preserve"> </w:t>
      </w:r>
      <w:r w:rsidRPr="00FE751D">
        <w:rPr>
          <w:rFonts w:ascii="Arial" w:hAnsi="Arial" w:cs="Arial"/>
          <w:w w:val="105"/>
          <w:sz w:val="22"/>
          <w:szCs w:val="22"/>
        </w:rPr>
        <w:t>w</w:t>
      </w:r>
      <w:r w:rsidRPr="00FE751D">
        <w:rPr>
          <w:rFonts w:ascii="Arial" w:hAnsi="Arial" w:cs="Arial"/>
          <w:spacing w:val="-20"/>
          <w:w w:val="105"/>
          <w:sz w:val="22"/>
          <w:szCs w:val="22"/>
        </w:rPr>
        <w:t>i</w:t>
      </w:r>
      <w:r w:rsidRPr="00FE751D">
        <w:rPr>
          <w:rFonts w:ascii="Arial" w:hAnsi="Arial" w:cs="Arial"/>
          <w:w w:val="105"/>
          <w:sz w:val="22"/>
          <w:szCs w:val="22"/>
        </w:rPr>
        <w:t>th</w:t>
      </w:r>
      <w:r w:rsidRPr="00FE751D">
        <w:rPr>
          <w:rFonts w:ascii="Arial" w:hAnsi="Arial" w:cs="Arial"/>
          <w:spacing w:val="-8"/>
          <w:w w:val="105"/>
          <w:sz w:val="22"/>
          <w:szCs w:val="22"/>
        </w:rPr>
        <w:t xml:space="preserve"> </w:t>
      </w:r>
      <w:r w:rsidRPr="00FE751D">
        <w:rPr>
          <w:rFonts w:ascii="Arial" w:hAnsi="Arial" w:cs="Arial"/>
          <w:w w:val="105"/>
          <w:sz w:val="22"/>
          <w:szCs w:val="22"/>
        </w:rPr>
        <w:t>or</w:t>
      </w:r>
      <w:r w:rsidRPr="00FE751D">
        <w:rPr>
          <w:rFonts w:ascii="Arial" w:hAnsi="Arial" w:cs="Arial"/>
          <w:spacing w:val="-7"/>
          <w:w w:val="105"/>
          <w:sz w:val="22"/>
          <w:szCs w:val="22"/>
        </w:rPr>
        <w:t xml:space="preserve"> </w:t>
      </w:r>
      <w:r w:rsidRPr="00FE751D">
        <w:rPr>
          <w:rFonts w:ascii="Arial" w:hAnsi="Arial" w:cs="Arial"/>
          <w:w w:val="105"/>
          <w:sz w:val="22"/>
          <w:szCs w:val="22"/>
        </w:rPr>
        <w:t>without</w:t>
      </w:r>
      <w:r w:rsidRPr="00FE751D">
        <w:rPr>
          <w:rFonts w:ascii="Arial" w:hAnsi="Arial" w:cs="Arial"/>
          <w:spacing w:val="24"/>
          <w:w w:val="105"/>
          <w:sz w:val="22"/>
          <w:szCs w:val="22"/>
        </w:rPr>
        <w:t xml:space="preserve"> </w:t>
      </w:r>
      <w:r w:rsidR="00FE751D" w:rsidRPr="00FE751D">
        <w:rPr>
          <w:rFonts w:ascii="Arial" w:hAnsi="Arial" w:cs="Arial"/>
          <w:b/>
          <w:w w:val="105"/>
          <w:sz w:val="22"/>
          <w:szCs w:val="22"/>
        </w:rPr>
        <w:t>PEMC</w:t>
      </w:r>
      <w:r w:rsidRPr="00FE751D">
        <w:rPr>
          <w:rFonts w:ascii="Arial" w:hAnsi="Arial" w:cs="Arial"/>
          <w:w w:val="105"/>
          <w:sz w:val="22"/>
          <w:szCs w:val="22"/>
        </w:rPr>
        <w:t>'s</w:t>
      </w:r>
      <w:r w:rsidRPr="00FE751D">
        <w:rPr>
          <w:rFonts w:ascii="Arial" w:hAnsi="Arial" w:cs="Arial"/>
          <w:w w:val="102"/>
          <w:sz w:val="22"/>
          <w:szCs w:val="22"/>
        </w:rPr>
        <w:t xml:space="preserve"> </w:t>
      </w:r>
      <w:r w:rsidRPr="00FE751D">
        <w:rPr>
          <w:rFonts w:ascii="Arial" w:hAnsi="Arial" w:cs="Arial"/>
          <w:w w:val="105"/>
          <w:sz w:val="22"/>
          <w:szCs w:val="22"/>
        </w:rPr>
        <w:t>prior</w:t>
      </w:r>
      <w:r w:rsidRPr="00FE751D">
        <w:rPr>
          <w:rFonts w:ascii="Arial" w:hAnsi="Arial" w:cs="Arial"/>
          <w:spacing w:val="-6"/>
          <w:w w:val="105"/>
          <w:sz w:val="22"/>
          <w:szCs w:val="22"/>
        </w:rPr>
        <w:t xml:space="preserve"> </w:t>
      </w:r>
      <w:r w:rsidRPr="00FE751D">
        <w:rPr>
          <w:rFonts w:ascii="Arial" w:hAnsi="Arial" w:cs="Arial"/>
          <w:w w:val="105"/>
          <w:sz w:val="22"/>
          <w:szCs w:val="22"/>
        </w:rPr>
        <w:t>written</w:t>
      </w:r>
      <w:r w:rsidRPr="00FE751D">
        <w:rPr>
          <w:rFonts w:ascii="Arial" w:hAnsi="Arial" w:cs="Arial"/>
          <w:spacing w:val="10"/>
          <w:w w:val="105"/>
          <w:sz w:val="22"/>
          <w:szCs w:val="22"/>
        </w:rPr>
        <w:t xml:space="preserve"> </w:t>
      </w:r>
      <w:r w:rsidRPr="00FE751D">
        <w:rPr>
          <w:rFonts w:ascii="Arial" w:hAnsi="Arial" w:cs="Arial"/>
          <w:w w:val="105"/>
          <w:sz w:val="22"/>
          <w:szCs w:val="22"/>
        </w:rPr>
        <w:t>consent</w:t>
      </w:r>
      <w:r w:rsidRPr="00FE751D">
        <w:rPr>
          <w:rFonts w:ascii="Arial" w:hAnsi="Arial" w:cs="Arial"/>
          <w:spacing w:val="2"/>
          <w:w w:val="105"/>
          <w:sz w:val="22"/>
          <w:szCs w:val="22"/>
        </w:rPr>
        <w:t xml:space="preserve"> </w:t>
      </w:r>
      <w:r w:rsidRPr="00FE751D">
        <w:rPr>
          <w:rFonts w:ascii="Arial" w:hAnsi="Arial" w:cs="Arial"/>
          <w:w w:val="105"/>
          <w:sz w:val="22"/>
          <w:szCs w:val="22"/>
        </w:rPr>
        <w:t>as</w:t>
      </w:r>
      <w:r w:rsidRPr="00FE751D">
        <w:rPr>
          <w:rFonts w:ascii="Arial" w:hAnsi="Arial" w:cs="Arial"/>
          <w:spacing w:val="-10"/>
          <w:w w:val="105"/>
          <w:sz w:val="22"/>
          <w:szCs w:val="22"/>
        </w:rPr>
        <w:t xml:space="preserve"> </w:t>
      </w:r>
      <w:r w:rsidRPr="00FE751D">
        <w:rPr>
          <w:rFonts w:ascii="Arial" w:hAnsi="Arial" w:cs="Arial"/>
          <w:w w:val="105"/>
          <w:sz w:val="22"/>
          <w:szCs w:val="22"/>
        </w:rPr>
        <w:t>e</w:t>
      </w:r>
      <w:r w:rsidRPr="00FE751D">
        <w:rPr>
          <w:rFonts w:ascii="Arial" w:hAnsi="Arial" w:cs="Arial"/>
          <w:spacing w:val="10"/>
          <w:w w:val="105"/>
          <w:sz w:val="22"/>
          <w:szCs w:val="22"/>
        </w:rPr>
        <w:t>x</w:t>
      </w:r>
      <w:r w:rsidRPr="00FE751D">
        <w:rPr>
          <w:rFonts w:ascii="Arial" w:hAnsi="Arial" w:cs="Arial"/>
          <w:w w:val="105"/>
          <w:sz w:val="22"/>
          <w:szCs w:val="22"/>
        </w:rPr>
        <w:t>p</w:t>
      </w:r>
      <w:r w:rsidRPr="00FE751D">
        <w:rPr>
          <w:rFonts w:ascii="Arial" w:hAnsi="Arial" w:cs="Arial"/>
          <w:spacing w:val="-1"/>
          <w:w w:val="105"/>
          <w:sz w:val="22"/>
          <w:szCs w:val="22"/>
        </w:rPr>
        <w:t>r</w:t>
      </w:r>
      <w:r w:rsidRPr="00FE751D">
        <w:rPr>
          <w:rFonts w:ascii="Arial" w:hAnsi="Arial" w:cs="Arial"/>
          <w:w w:val="105"/>
          <w:sz w:val="22"/>
          <w:szCs w:val="22"/>
        </w:rPr>
        <w:t>ess</w:t>
      </w:r>
      <w:r w:rsidRPr="00FE751D">
        <w:rPr>
          <w:rFonts w:ascii="Arial" w:hAnsi="Arial" w:cs="Arial"/>
          <w:spacing w:val="-10"/>
          <w:w w:val="105"/>
          <w:sz w:val="22"/>
          <w:szCs w:val="22"/>
        </w:rPr>
        <w:t>l</w:t>
      </w:r>
      <w:r w:rsidRPr="00FE751D">
        <w:rPr>
          <w:rFonts w:ascii="Arial" w:hAnsi="Arial" w:cs="Arial"/>
          <w:w w:val="105"/>
          <w:sz w:val="22"/>
          <w:szCs w:val="22"/>
        </w:rPr>
        <w:t>y</w:t>
      </w:r>
      <w:r w:rsidRPr="00FE751D">
        <w:rPr>
          <w:rFonts w:ascii="Arial" w:hAnsi="Arial" w:cs="Arial"/>
          <w:spacing w:val="-7"/>
          <w:w w:val="105"/>
          <w:sz w:val="22"/>
          <w:szCs w:val="22"/>
        </w:rPr>
        <w:t xml:space="preserve"> </w:t>
      </w:r>
      <w:r w:rsidRPr="00FE751D">
        <w:rPr>
          <w:rFonts w:ascii="Arial" w:hAnsi="Arial" w:cs="Arial"/>
          <w:w w:val="105"/>
          <w:sz w:val="22"/>
          <w:szCs w:val="22"/>
        </w:rPr>
        <w:t>s</w:t>
      </w:r>
      <w:r w:rsidRPr="00FE751D">
        <w:rPr>
          <w:rFonts w:ascii="Arial" w:hAnsi="Arial" w:cs="Arial"/>
          <w:spacing w:val="19"/>
          <w:w w:val="105"/>
          <w:sz w:val="22"/>
          <w:szCs w:val="22"/>
        </w:rPr>
        <w:t>t</w:t>
      </w:r>
      <w:r w:rsidRPr="00FE751D">
        <w:rPr>
          <w:rFonts w:ascii="Arial" w:hAnsi="Arial" w:cs="Arial"/>
          <w:w w:val="105"/>
          <w:sz w:val="22"/>
          <w:szCs w:val="22"/>
        </w:rPr>
        <w:t>ipulated</w:t>
      </w:r>
      <w:r w:rsidRPr="00FE751D">
        <w:rPr>
          <w:rFonts w:ascii="Arial" w:hAnsi="Arial" w:cs="Arial"/>
          <w:spacing w:val="-2"/>
          <w:w w:val="105"/>
          <w:sz w:val="22"/>
          <w:szCs w:val="22"/>
        </w:rPr>
        <w:t xml:space="preserve"> </w:t>
      </w:r>
      <w:r w:rsidRPr="00FE751D">
        <w:rPr>
          <w:rFonts w:ascii="Arial" w:hAnsi="Arial" w:cs="Arial"/>
          <w:w w:val="105"/>
          <w:sz w:val="22"/>
          <w:szCs w:val="22"/>
        </w:rPr>
        <w:t>in</w:t>
      </w:r>
      <w:r w:rsidRPr="00FE751D">
        <w:rPr>
          <w:rFonts w:ascii="Arial" w:hAnsi="Arial" w:cs="Arial"/>
          <w:spacing w:val="-6"/>
          <w:w w:val="105"/>
          <w:sz w:val="22"/>
          <w:szCs w:val="22"/>
        </w:rPr>
        <w:t xml:space="preserve"> </w:t>
      </w:r>
      <w:r w:rsidRPr="00FE751D">
        <w:rPr>
          <w:rFonts w:ascii="Arial" w:hAnsi="Arial" w:cs="Arial"/>
          <w:w w:val="105"/>
          <w:sz w:val="22"/>
          <w:szCs w:val="22"/>
        </w:rPr>
        <w:t>t</w:t>
      </w:r>
      <w:r w:rsidRPr="00FE751D">
        <w:rPr>
          <w:rFonts w:ascii="Arial" w:hAnsi="Arial" w:cs="Arial"/>
          <w:spacing w:val="11"/>
          <w:w w:val="105"/>
          <w:sz w:val="22"/>
          <w:szCs w:val="22"/>
        </w:rPr>
        <w:t>h</w:t>
      </w:r>
      <w:r w:rsidRPr="00FE751D">
        <w:rPr>
          <w:rFonts w:ascii="Arial" w:hAnsi="Arial" w:cs="Arial"/>
          <w:spacing w:val="-10"/>
          <w:w w:val="105"/>
          <w:sz w:val="22"/>
          <w:szCs w:val="22"/>
        </w:rPr>
        <w:t>i</w:t>
      </w:r>
      <w:r w:rsidRPr="00FE751D">
        <w:rPr>
          <w:rFonts w:ascii="Arial" w:hAnsi="Arial" w:cs="Arial"/>
          <w:w w:val="105"/>
          <w:sz w:val="22"/>
          <w:szCs w:val="22"/>
        </w:rPr>
        <w:t>s</w:t>
      </w:r>
      <w:r w:rsidRPr="00FE751D">
        <w:rPr>
          <w:rFonts w:ascii="Arial" w:hAnsi="Arial" w:cs="Arial"/>
          <w:spacing w:val="-1"/>
          <w:w w:val="105"/>
          <w:sz w:val="22"/>
          <w:szCs w:val="22"/>
        </w:rPr>
        <w:t xml:space="preserve"> </w:t>
      </w:r>
      <w:r w:rsidRPr="00FE751D">
        <w:rPr>
          <w:rFonts w:ascii="Arial" w:hAnsi="Arial" w:cs="Arial"/>
          <w:w w:val="105"/>
          <w:sz w:val="22"/>
          <w:szCs w:val="22"/>
        </w:rPr>
        <w:t>Un</w:t>
      </w:r>
      <w:r w:rsidRPr="00FE751D">
        <w:rPr>
          <w:rFonts w:ascii="Arial" w:hAnsi="Arial" w:cs="Arial"/>
          <w:spacing w:val="-3"/>
          <w:w w:val="105"/>
          <w:sz w:val="22"/>
          <w:szCs w:val="22"/>
        </w:rPr>
        <w:t>d</w:t>
      </w:r>
      <w:r w:rsidRPr="00FE751D">
        <w:rPr>
          <w:rFonts w:ascii="Arial" w:hAnsi="Arial" w:cs="Arial"/>
          <w:w w:val="105"/>
          <w:sz w:val="22"/>
          <w:szCs w:val="22"/>
        </w:rPr>
        <w:t>erta</w:t>
      </w:r>
      <w:r w:rsidRPr="00FE751D">
        <w:rPr>
          <w:rFonts w:ascii="Arial" w:hAnsi="Arial" w:cs="Arial"/>
          <w:spacing w:val="15"/>
          <w:w w:val="105"/>
          <w:sz w:val="22"/>
          <w:szCs w:val="22"/>
        </w:rPr>
        <w:t>k</w:t>
      </w:r>
      <w:r w:rsidRPr="00FE751D">
        <w:rPr>
          <w:rFonts w:ascii="Arial" w:hAnsi="Arial" w:cs="Arial"/>
          <w:w w:val="105"/>
          <w:sz w:val="22"/>
          <w:szCs w:val="22"/>
        </w:rPr>
        <w:t>i</w:t>
      </w:r>
      <w:r w:rsidRPr="00FE751D">
        <w:rPr>
          <w:rFonts w:ascii="Arial" w:hAnsi="Arial" w:cs="Arial"/>
          <w:spacing w:val="-5"/>
          <w:w w:val="105"/>
          <w:sz w:val="22"/>
          <w:szCs w:val="22"/>
        </w:rPr>
        <w:t>n</w:t>
      </w:r>
      <w:r w:rsidRPr="00FE751D">
        <w:rPr>
          <w:rFonts w:ascii="Arial" w:hAnsi="Arial" w:cs="Arial"/>
          <w:w w:val="105"/>
          <w:sz w:val="22"/>
          <w:szCs w:val="22"/>
        </w:rPr>
        <w:t>g,</w:t>
      </w:r>
      <w:r w:rsidRPr="00FE751D">
        <w:rPr>
          <w:rFonts w:ascii="Arial" w:hAnsi="Arial" w:cs="Arial"/>
          <w:spacing w:val="-8"/>
          <w:w w:val="105"/>
          <w:sz w:val="22"/>
          <w:szCs w:val="22"/>
        </w:rPr>
        <w:t xml:space="preserve"> </w:t>
      </w:r>
      <w:r w:rsidRPr="00FE751D">
        <w:rPr>
          <w:rFonts w:ascii="Arial" w:hAnsi="Arial" w:cs="Arial"/>
          <w:w w:val="105"/>
          <w:sz w:val="22"/>
          <w:szCs w:val="22"/>
        </w:rPr>
        <w:t xml:space="preserve">the </w:t>
      </w:r>
      <w:r w:rsidRPr="00FE751D">
        <w:rPr>
          <w:rFonts w:ascii="Arial" w:hAnsi="Arial" w:cs="Arial"/>
          <w:b/>
          <w:w w:val="105"/>
          <w:sz w:val="22"/>
          <w:szCs w:val="22"/>
        </w:rPr>
        <w:t>Bi</w:t>
      </w:r>
      <w:r w:rsidRPr="00FE751D">
        <w:rPr>
          <w:rFonts w:ascii="Arial" w:hAnsi="Arial" w:cs="Arial"/>
          <w:b/>
          <w:spacing w:val="3"/>
          <w:w w:val="105"/>
          <w:sz w:val="22"/>
          <w:szCs w:val="22"/>
        </w:rPr>
        <w:t>d</w:t>
      </w:r>
      <w:r w:rsidRPr="00FE751D">
        <w:rPr>
          <w:rFonts w:ascii="Arial" w:hAnsi="Arial" w:cs="Arial"/>
          <w:b/>
          <w:w w:val="105"/>
          <w:sz w:val="22"/>
          <w:szCs w:val="22"/>
        </w:rPr>
        <w:t>der</w:t>
      </w:r>
      <w:r w:rsidRPr="00FE751D">
        <w:rPr>
          <w:rFonts w:ascii="Arial" w:hAnsi="Arial" w:cs="Arial"/>
          <w:b/>
          <w:spacing w:val="-11"/>
          <w:w w:val="105"/>
          <w:sz w:val="22"/>
          <w:szCs w:val="22"/>
        </w:rPr>
        <w:t xml:space="preserve"> </w:t>
      </w:r>
      <w:r w:rsidRPr="00FE751D">
        <w:rPr>
          <w:rFonts w:ascii="Arial" w:hAnsi="Arial" w:cs="Arial"/>
          <w:w w:val="105"/>
          <w:sz w:val="22"/>
          <w:szCs w:val="22"/>
        </w:rPr>
        <w:t>a</w:t>
      </w:r>
      <w:r w:rsidRPr="00FE751D">
        <w:rPr>
          <w:rFonts w:ascii="Arial" w:hAnsi="Arial" w:cs="Arial"/>
          <w:spacing w:val="-2"/>
          <w:w w:val="105"/>
          <w:sz w:val="22"/>
          <w:szCs w:val="22"/>
        </w:rPr>
        <w:t>g</w:t>
      </w:r>
      <w:r w:rsidRPr="00FE751D">
        <w:rPr>
          <w:rFonts w:ascii="Arial" w:hAnsi="Arial" w:cs="Arial"/>
          <w:spacing w:val="-3"/>
          <w:w w:val="105"/>
          <w:sz w:val="22"/>
          <w:szCs w:val="22"/>
        </w:rPr>
        <w:t>r</w:t>
      </w:r>
      <w:r w:rsidRPr="00FE751D">
        <w:rPr>
          <w:rFonts w:ascii="Arial" w:hAnsi="Arial" w:cs="Arial"/>
          <w:w w:val="105"/>
          <w:sz w:val="22"/>
          <w:szCs w:val="22"/>
        </w:rPr>
        <w:t>ees to</w:t>
      </w:r>
      <w:r w:rsidRPr="00FE751D">
        <w:rPr>
          <w:rFonts w:ascii="Arial" w:hAnsi="Arial" w:cs="Arial"/>
          <w:spacing w:val="28"/>
          <w:w w:val="105"/>
          <w:sz w:val="22"/>
          <w:szCs w:val="22"/>
        </w:rPr>
        <w:t xml:space="preserve"> </w:t>
      </w:r>
      <w:r w:rsidRPr="00FE751D">
        <w:rPr>
          <w:rFonts w:ascii="Arial" w:hAnsi="Arial" w:cs="Arial"/>
          <w:w w:val="105"/>
          <w:sz w:val="22"/>
          <w:szCs w:val="22"/>
        </w:rPr>
        <w:t>treat</w:t>
      </w:r>
      <w:r w:rsidRPr="00FE751D">
        <w:rPr>
          <w:rFonts w:ascii="Arial" w:hAnsi="Arial" w:cs="Arial"/>
          <w:spacing w:val="26"/>
          <w:w w:val="105"/>
          <w:sz w:val="22"/>
          <w:szCs w:val="22"/>
        </w:rPr>
        <w:t xml:space="preserve"> </w:t>
      </w:r>
      <w:r w:rsidRPr="00FE751D">
        <w:rPr>
          <w:rFonts w:ascii="Arial" w:hAnsi="Arial" w:cs="Arial"/>
          <w:w w:val="105"/>
          <w:sz w:val="22"/>
          <w:szCs w:val="22"/>
        </w:rPr>
        <w:t>the</w:t>
      </w:r>
      <w:r w:rsidRPr="00FE751D">
        <w:rPr>
          <w:rFonts w:ascii="Arial" w:hAnsi="Arial" w:cs="Arial"/>
          <w:spacing w:val="23"/>
          <w:w w:val="105"/>
          <w:sz w:val="22"/>
          <w:szCs w:val="22"/>
        </w:rPr>
        <w:t xml:space="preserve"> </w:t>
      </w:r>
      <w:r w:rsidRPr="00FE751D">
        <w:rPr>
          <w:rFonts w:ascii="Arial" w:hAnsi="Arial" w:cs="Arial"/>
          <w:w w:val="105"/>
          <w:sz w:val="22"/>
          <w:szCs w:val="22"/>
        </w:rPr>
        <w:t>foregoing</w:t>
      </w:r>
      <w:r w:rsidRPr="00FE751D">
        <w:rPr>
          <w:rFonts w:ascii="Arial" w:hAnsi="Arial" w:cs="Arial"/>
          <w:spacing w:val="33"/>
          <w:w w:val="105"/>
          <w:sz w:val="22"/>
          <w:szCs w:val="22"/>
        </w:rPr>
        <w:t xml:space="preserve"> </w:t>
      </w:r>
      <w:r w:rsidRPr="00FE751D">
        <w:rPr>
          <w:rFonts w:ascii="Arial" w:hAnsi="Arial" w:cs="Arial"/>
          <w:w w:val="105"/>
          <w:sz w:val="22"/>
          <w:szCs w:val="22"/>
        </w:rPr>
        <w:t>as</w:t>
      </w:r>
      <w:r w:rsidRPr="00FE751D">
        <w:rPr>
          <w:rFonts w:ascii="Arial" w:hAnsi="Arial" w:cs="Arial"/>
          <w:spacing w:val="28"/>
          <w:w w:val="105"/>
          <w:sz w:val="22"/>
          <w:szCs w:val="22"/>
        </w:rPr>
        <w:t xml:space="preserve"> </w:t>
      </w:r>
      <w:r w:rsidRPr="00FE751D">
        <w:rPr>
          <w:rFonts w:ascii="Arial" w:hAnsi="Arial" w:cs="Arial"/>
          <w:w w:val="105"/>
          <w:sz w:val="22"/>
          <w:szCs w:val="22"/>
        </w:rPr>
        <w:t>a</w:t>
      </w:r>
      <w:r w:rsidRPr="00FE751D">
        <w:rPr>
          <w:rFonts w:ascii="Arial" w:hAnsi="Arial" w:cs="Arial"/>
          <w:spacing w:val="31"/>
          <w:w w:val="105"/>
          <w:sz w:val="22"/>
          <w:szCs w:val="22"/>
        </w:rPr>
        <w:t xml:space="preserve"> </w:t>
      </w:r>
      <w:r w:rsidRPr="00FE751D">
        <w:rPr>
          <w:rFonts w:ascii="Arial" w:hAnsi="Arial" w:cs="Arial"/>
          <w:w w:val="105"/>
          <w:sz w:val="22"/>
          <w:szCs w:val="22"/>
        </w:rPr>
        <w:t>product</w:t>
      </w:r>
      <w:r w:rsidRPr="00FE751D">
        <w:rPr>
          <w:rFonts w:ascii="Arial" w:hAnsi="Arial" w:cs="Arial"/>
          <w:spacing w:val="29"/>
          <w:w w:val="105"/>
          <w:sz w:val="22"/>
          <w:szCs w:val="22"/>
        </w:rPr>
        <w:t xml:space="preserve"> </w:t>
      </w:r>
      <w:r w:rsidRPr="00FE751D">
        <w:rPr>
          <w:rFonts w:ascii="Arial" w:hAnsi="Arial" w:cs="Arial"/>
          <w:w w:val="105"/>
          <w:sz w:val="22"/>
          <w:szCs w:val="22"/>
        </w:rPr>
        <w:t>modification,</w:t>
      </w:r>
      <w:r w:rsidRPr="00FE751D">
        <w:rPr>
          <w:rFonts w:ascii="Arial" w:hAnsi="Arial" w:cs="Arial"/>
          <w:spacing w:val="34"/>
          <w:w w:val="105"/>
          <w:sz w:val="22"/>
          <w:szCs w:val="22"/>
        </w:rPr>
        <w:t xml:space="preserve"> </w:t>
      </w:r>
      <w:r w:rsidRPr="00FE751D">
        <w:rPr>
          <w:rFonts w:ascii="Arial" w:hAnsi="Arial" w:cs="Arial"/>
          <w:w w:val="105"/>
          <w:sz w:val="22"/>
          <w:szCs w:val="22"/>
        </w:rPr>
        <w:t>adapta</w:t>
      </w:r>
      <w:r w:rsidRPr="00FE751D">
        <w:rPr>
          <w:rFonts w:ascii="Arial" w:hAnsi="Arial" w:cs="Arial"/>
          <w:spacing w:val="12"/>
          <w:w w:val="105"/>
          <w:sz w:val="22"/>
          <w:szCs w:val="22"/>
        </w:rPr>
        <w:t>t</w:t>
      </w:r>
      <w:r w:rsidRPr="00FE751D">
        <w:rPr>
          <w:rFonts w:ascii="Arial" w:hAnsi="Arial" w:cs="Arial"/>
          <w:w w:val="105"/>
          <w:sz w:val="22"/>
          <w:szCs w:val="22"/>
        </w:rPr>
        <w:t>io</w:t>
      </w:r>
      <w:r w:rsidRPr="00FE751D">
        <w:rPr>
          <w:rFonts w:ascii="Arial" w:hAnsi="Arial" w:cs="Arial"/>
          <w:spacing w:val="-11"/>
          <w:w w:val="105"/>
          <w:sz w:val="22"/>
          <w:szCs w:val="22"/>
        </w:rPr>
        <w:t>n</w:t>
      </w:r>
      <w:r w:rsidRPr="00FE751D">
        <w:rPr>
          <w:rFonts w:ascii="Arial" w:hAnsi="Arial" w:cs="Arial"/>
          <w:w w:val="105"/>
          <w:sz w:val="22"/>
          <w:szCs w:val="22"/>
        </w:rPr>
        <w:t>,</w:t>
      </w:r>
      <w:r w:rsidRPr="00FE751D">
        <w:rPr>
          <w:rFonts w:ascii="Arial" w:hAnsi="Arial" w:cs="Arial"/>
          <w:spacing w:val="24"/>
          <w:w w:val="105"/>
          <w:sz w:val="22"/>
          <w:szCs w:val="22"/>
        </w:rPr>
        <w:t xml:space="preserve"> </w:t>
      </w:r>
      <w:r w:rsidRPr="00FE751D">
        <w:rPr>
          <w:rFonts w:ascii="Arial" w:hAnsi="Arial" w:cs="Arial"/>
          <w:w w:val="105"/>
          <w:sz w:val="22"/>
          <w:szCs w:val="22"/>
        </w:rPr>
        <w:t>t</w:t>
      </w:r>
      <w:r w:rsidRPr="00FE751D">
        <w:rPr>
          <w:rFonts w:ascii="Arial" w:hAnsi="Arial" w:cs="Arial"/>
          <w:spacing w:val="7"/>
          <w:w w:val="105"/>
          <w:sz w:val="22"/>
          <w:szCs w:val="22"/>
        </w:rPr>
        <w:t>r</w:t>
      </w:r>
      <w:r w:rsidRPr="00FE751D">
        <w:rPr>
          <w:rFonts w:ascii="Arial" w:hAnsi="Arial" w:cs="Arial"/>
          <w:w w:val="105"/>
          <w:sz w:val="22"/>
          <w:szCs w:val="22"/>
        </w:rPr>
        <w:t>anslation</w:t>
      </w:r>
      <w:r w:rsidRPr="00FE751D">
        <w:rPr>
          <w:rFonts w:ascii="Arial" w:hAnsi="Arial" w:cs="Arial"/>
          <w:spacing w:val="39"/>
          <w:w w:val="105"/>
          <w:sz w:val="22"/>
          <w:szCs w:val="22"/>
        </w:rPr>
        <w:t xml:space="preserve"> </w:t>
      </w:r>
      <w:r w:rsidRPr="00FE751D">
        <w:rPr>
          <w:rFonts w:ascii="Arial" w:hAnsi="Arial" w:cs="Arial"/>
          <w:w w:val="105"/>
          <w:sz w:val="22"/>
          <w:szCs w:val="22"/>
        </w:rPr>
        <w:t>or</w:t>
      </w:r>
      <w:r w:rsidRPr="00FE751D">
        <w:rPr>
          <w:rFonts w:ascii="Arial" w:hAnsi="Arial" w:cs="Arial"/>
          <w:w w:val="103"/>
          <w:sz w:val="22"/>
          <w:szCs w:val="22"/>
        </w:rPr>
        <w:t xml:space="preserve"> </w:t>
      </w:r>
      <w:r w:rsidRPr="00FE751D">
        <w:rPr>
          <w:rFonts w:ascii="Arial" w:hAnsi="Arial" w:cs="Arial"/>
          <w:w w:val="105"/>
          <w:sz w:val="22"/>
          <w:szCs w:val="22"/>
        </w:rPr>
        <w:t>improvement</w:t>
      </w:r>
      <w:r w:rsidRPr="00FE751D">
        <w:rPr>
          <w:rFonts w:ascii="Arial" w:hAnsi="Arial" w:cs="Arial"/>
          <w:spacing w:val="-1"/>
          <w:w w:val="105"/>
          <w:sz w:val="22"/>
          <w:szCs w:val="22"/>
        </w:rPr>
        <w:t xml:space="preserve"> </w:t>
      </w:r>
      <w:r w:rsidRPr="00FE751D">
        <w:rPr>
          <w:rFonts w:ascii="Arial" w:hAnsi="Arial" w:cs="Arial"/>
          <w:w w:val="105"/>
          <w:sz w:val="22"/>
          <w:szCs w:val="22"/>
        </w:rPr>
        <w:t>commissioned</w:t>
      </w:r>
      <w:r w:rsidRPr="00FE751D">
        <w:rPr>
          <w:rFonts w:ascii="Arial" w:hAnsi="Arial" w:cs="Arial"/>
          <w:spacing w:val="-5"/>
          <w:w w:val="105"/>
          <w:sz w:val="22"/>
          <w:szCs w:val="22"/>
        </w:rPr>
        <w:t xml:space="preserve"> </w:t>
      </w:r>
      <w:r w:rsidRPr="00FE751D">
        <w:rPr>
          <w:rFonts w:ascii="Arial" w:hAnsi="Arial" w:cs="Arial"/>
          <w:w w:val="105"/>
          <w:sz w:val="22"/>
          <w:szCs w:val="22"/>
        </w:rPr>
        <w:t>by</w:t>
      </w:r>
      <w:r w:rsidRPr="00FE751D">
        <w:rPr>
          <w:rFonts w:ascii="Arial" w:hAnsi="Arial" w:cs="Arial"/>
          <w:spacing w:val="-15"/>
          <w:w w:val="105"/>
          <w:sz w:val="22"/>
          <w:szCs w:val="22"/>
        </w:rPr>
        <w:t xml:space="preserve"> </w:t>
      </w:r>
      <w:r w:rsidR="00FE751D" w:rsidRPr="00FE751D">
        <w:rPr>
          <w:rFonts w:ascii="Arial" w:hAnsi="Arial" w:cs="Arial"/>
          <w:b/>
          <w:w w:val="105"/>
          <w:sz w:val="22"/>
          <w:szCs w:val="22"/>
        </w:rPr>
        <w:t>PEMC</w:t>
      </w:r>
      <w:r w:rsidRPr="00FE751D">
        <w:rPr>
          <w:rFonts w:ascii="Arial" w:hAnsi="Arial" w:cs="Arial"/>
          <w:w w:val="105"/>
          <w:sz w:val="22"/>
          <w:szCs w:val="22"/>
        </w:rPr>
        <w:t>.</w:t>
      </w:r>
      <w:r w:rsidRPr="00FE751D">
        <w:rPr>
          <w:rFonts w:ascii="Arial" w:hAnsi="Arial" w:cs="Arial"/>
          <w:spacing w:val="-11"/>
          <w:w w:val="105"/>
          <w:sz w:val="22"/>
          <w:szCs w:val="22"/>
        </w:rPr>
        <w:t xml:space="preserve"> </w:t>
      </w:r>
      <w:r w:rsidRPr="00FE751D">
        <w:rPr>
          <w:rFonts w:ascii="Arial" w:hAnsi="Arial" w:cs="Arial"/>
          <w:w w:val="105"/>
          <w:sz w:val="22"/>
          <w:szCs w:val="22"/>
        </w:rPr>
        <w:t>Pursuant</w:t>
      </w:r>
      <w:r w:rsidRPr="00FE751D">
        <w:rPr>
          <w:rFonts w:ascii="Arial" w:hAnsi="Arial" w:cs="Arial"/>
          <w:spacing w:val="-13"/>
          <w:w w:val="105"/>
          <w:sz w:val="22"/>
          <w:szCs w:val="22"/>
        </w:rPr>
        <w:t xml:space="preserve"> </w:t>
      </w:r>
      <w:r w:rsidRPr="00FE751D">
        <w:rPr>
          <w:rFonts w:ascii="Arial" w:hAnsi="Arial" w:cs="Arial"/>
          <w:w w:val="105"/>
          <w:sz w:val="22"/>
          <w:szCs w:val="22"/>
        </w:rPr>
        <w:t>to</w:t>
      </w:r>
      <w:r w:rsidRPr="00FE751D">
        <w:rPr>
          <w:rFonts w:ascii="Arial" w:hAnsi="Arial" w:cs="Arial"/>
          <w:spacing w:val="-13"/>
          <w:w w:val="105"/>
          <w:sz w:val="22"/>
          <w:szCs w:val="22"/>
        </w:rPr>
        <w:t xml:space="preserve"> </w:t>
      </w:r>
      <w:r w:rsidRPr="00FE751D">
        <w:rPr>
          <w:rFonts w:ascii="Arial" w:hAnsi="Arial" w:cs="Arial"/>
          <w:w w:val="105"/>
          <w:sz w:val="22"/>
          <w:szCs w:val="22"/>
        </w:rPr>
        <w:t>such</w:t>
      </w:r>
      <w:r w:rsidRPr="00FE751D">
        <w:rPr>
          <w:rFonts w:ascii="Arial" w:hAnsi="Arial" w:cs="Arial"/>
          <w:spacing w:val="-14"/>
          <w:w w:val="105"/>
          <w:sz w:val="22"/>
          <w:szCs w:val="22"/>
        </w:rPr>
        <w:t xml:space="preserve"> </w:t>
      </w:r>
      <w:r w:rsidRPr="00FE751D">
        <w:rPr>
          <w:rFonts w:ascii="Arial" w:hAnsi="Arial" w:cs="Arial"/>
          <w:w w:val="105"/>
          <w:sz w:val="22"/>
          <w:szCs w:val="22"/>
        </w:rPr>
        <w:t>commissioned</w:t>
      </w:r>
      <w:r w:rsidRPr="00FE751D">
        <w:rPr>
          <w:rFonts w:ascii="Arial" w:hAnsi="Arial" w:cs="Arial"/>
          <w:spacing w:val="-5"/>
          <w:w w:val="105"/>
          <w:sz w:val="22"/>
          <w:szCs w:val="22"/>
        </w:rPr>
        <w:t xml:space="preserve"> </w:t>
      </w:r>
      <w:r w:rsidRPr="00FE751D">
        <w:rPr>
          <w:rFonts w:ascii="Arial" w:hAnsi="Arial" w:cs="Arial"/>
          <w:w w:val="105"/>
          <w:sz w:val="22"/>
          <w:szCs w:val="22"/>
        </w:rPr>
        <w:t>work,</w:t>
      </w:r>
      <w:r w:rsidRPr="00FE751D">
        <w:rPr>
          <w:rFonts w:ascii="Arial" w:hAnsi="Arial" w:cs="Arial"/>
          <w:spacing w:val="-10"/>
          <w:w w:val="105"/>
          <w:sz w:val="22"/>
          <w:szCs w:val="22"/>
        </w:rPr>
        <w:t xml:space="preserve"> </w:t>
      </w:r>
      <w:proofErr w:type="gramStart"/>
      <w:r w:rsidRPr="00FE751D">
        <w:rPr>
          <w:rFonts w:ascii="Arial" w:hAnsi="Arial" w:cs="Arial"/>
          <w:w w:val="105"/>
          <w:sz w:val="22"/>
          <w:szCs w:val="22"/>
        </w:rPr>
        <w:t>the</w:t>
      </w:r>
      <w:r w:rsidRPr="00FE751D">
        <w:rPr>
          <w:rFonts w:ascii="Arial" w:hAnsi="Arial" w:cs="Arial"/>
          <w:w w:val="106"/>
          <w:sz w:val="22"/>
          <w:szCs w:val="22"/>
        </w:rPr>
        <w:t xml:space="preserve"> </w:t>
      </w:r>
      <w:r w:rsidRPr="00FE751D">
        <w:rPr>
          <w:rFonts w:ascii="Arial" w:hAnsi="Arial" w:cs="Arial"/>
          <w:b/>
          <w:w w:val="105"/>
          <w:sz w:val="22"/>
          <w:szCs w:val="22"/>
        </w:rPr>
        <w:t>Bidder</w:t>
      </w:r>
      <w:proofErr w:type="gramEnd"/>
      <w:r w:rsidRPr="00FE751D">
        <w:rPr>
          <w:rFonts w:ascii="Arial" w:hAnsi="Arial" w:cs="Arial"/>
          <w:spacing w:val="30"/>
          <w:w w:val="105"/>
          <w:sz w:val="22"/>
          <w:szCs w:val="22"/>
        </w:rPr>
        <w:t xml:space="preserve"> </w:t>
      </w:r>
      <w:r w:rsidRPr="00FE751D">
        <w:rPr>
          <w:rFonts w:ascii="Arial" w:hAnsi="Arial" w:cs="Arial"/>
          <w:w w:val="105"/>
          <w:sz w:val="22"/>
          <w:szCs w:val="22"/>
        </w:rPr>
        <w:t>expressly</w:t>
      </w:r>
      <w:r w:rsidRPr="00FE751D">
        <w:rPr>
          <w:rFonts w:ascii="Arial" w:hAnsi="Arial" w:cs="Arial"/>
          <w:spacing w:val="36"/>
          <w:w w:val="105"/>
          <w:sz w:val="22"/>
          <w:szCs w:val="22"/>
        </w:rPr>
        <w:t xml:space="preserve"> </w:t>
      </w:r>
      <w:r w:rsidRPr="00FE751D">
        <w:rPr>
          <w:rFonts w:ascii="Arial" w:hAnsi="Arial" w:cs="Arial"/>
          <w:w w:val="105"/>
          <w:sz w:val="22"/>
          <w:szCs w:val="22"/>
        </w:rPr>
        <w:t>agrees</w:t>
      </w:r>
      <w:r w:rsidRPr="00FE751D">
        <w:rPr>
          <w:rFonts w:ascii="Arial" w:hAnsi="Arial" w:cs="Arial"/>
          <w:spacing w:val="28"/>
          <w:w w:val="105"/>
          <w:sz w:val="22"/>
          <w:szCs w:val="22"/>
        </w:rPr>
        <w:t xml:space="preserve"> </w:t>
      </w:r>
      <w:r w:rsidRPr="00FE751D">
        <w:rPr>
          <w:rFonts w:ascii="Arial" w:hAnsi="Arial" w:cs="Arial"/>
          <w:w w:val="105"/>
          <w:sz w:val="22"/>
          <w:szCs w:val="22"/>
        </w:rPr>
        <w:t>that</w:t>
      </w:r>
      <w:r w:rsidRPr="00FE751D">
        <w:rPr>
          <w:rFonts w:ascii="Arial" w:hAnsi="Arial" w:cs="Arial"/>
          <w:spacing w:val="18"/>
          <w:w w:val="105"/>
          <w:sz w:val="22"/>
          <w:szCs w:val="22"/>
        </w:rPr>
        <w:t xml:space="preserve"> </w:t>
      </w:r>
      <w:r w:rsidRPr="00FE751D">
        <w:rPr>
          <w:rFonts w:ascii="Arial" w:hAnsi="Arial" w:cs="Arial"/>
          <w:w w:val="105"/>
          <w:sz w:val="22"/>
          <w:szCs w:val="22"/>
        </w:rPr>
        <w:t>the</w:t>
      </w:r>
      <w:r w:rsidRPr="00FE751D">
        <w:rPr>
          <w:rFonts w:ascii="Arial" w:hAnsi="Arial" w:cs="Arial"/>
          <w:spacing w:val="36"/>
          <w:w w:val="105"/>
          <w:sz w:val="22"/>
          <w:szCs w:val="22"/>
        </w:rPr>
        <w:t xml:space="preserve"> </w:t>
      </w:r>
      <w:r w:rsidRPr="00FE751D">
        <w:rPr>
          <w:rFonts w:ascii="Arial" w:hAnsi="Arial" w:cs="Arial"/>
          <w:w w:val="105"/>
          <w:sz w:val="22"/>
          <w:szCs w:val="22"/>
        </w:rPr>
        <w:t>product</w:t>
      </w:r>
      <w:r w:rsidRPr="00FE751D">
        <w:rPr>
          <w:rFonts w:ascii="Arial" w:hAnsi="Arial" w:cs="Arial"/>
          <w:spacing w:val="28"/>
          <w:w w:val="105"/>
          <w:sz w:val="22"/>
          <w:szCs w:val="22"/>
        </w:rPr>
        <w:t xml:space="preserve"> </w:t>
      </w:r>
      <w:r w:rsidRPr="00FE751D">
        <w:rPr>
          <w:rFonts w:ascii="Arial" w:hAnsi="Arial" w:cs="Arial"/>
          <w:w w:val="105"/>
          <w:sz w:val="22"/>
          <w:szCs w:val="22"/>
        </w:rPr>
        <w:t>of</w:t>
      </w:r>
      <w:r w:rsidRPr="00FE751D">
        <w:rPr>
          <w:rFonts w:ascii="Arial" w:hAnsi="Arial" w:cs="Arial"/>
          <w:spacing w:val="20"/>
          <w:w w:val="105"/>
          <w:sz w:val="22"/>
          <w:szCs w:val="22"/>
        </w:rPr>
        <w:t xml:space="preserve"> </w:t>
      </w:r>
      <w:r w:rsidRPr="00FE751D">
        <w:rPr>
          <w:rFonts w:ascii="Arial" w:hAnsi="Arial" w:cs="Arial"/>
          <w:w w:val="105"/>
          <w:sz w:val="22"/>
          <w:szCs w:val="22"/>
        </w:rPr>
        <w:t>such</w:t>
      </w:r>
      <w:r w:rsidRPr="00FE751D">
        <w:rPr>
          <w:rFonts w:ascii="Arial" w:hAnsi="Arial" w:cs="Arial"/>
          <w:spacing w:val="33"/>
          <w:w w:val="105"/>
          <w:sz w:val="22"/>
          <w:szCs w:val="22"/>
        </w:rPr>
        <w:t xml:space="preserve"> </w:t>
      </w:r>
      <w:r w:rsidRPr="00FE751D">
        <w:rPr>
          <w:rFonts w:ascii="Arial" w:hAnsi="Arial" w:cs="Arial"/>
          <w:w w:val="105"/>
          <w:sz w:val="22"/>
          <w:szCs w:val="22"/>
        </w:rPr>
        <w:t>modification,</w:t>
      </w:r>
      <w:r w:rsidRPr="00FE751D">
        <w:rPr>
          <w:rFonts w:ascii="Arial" w:hAnsi="Arial" w:cs="Arial"/>
          <w:spacing w:val="30"/>
          <w:w w:val="105"/>
          <w:sz w:val="22"/>
          <w:szCs w:val="22"/>
        </w:rPr>
        <w:t xml:space="preserve"> </w:t>
      </w:r>
      <w:r w:rsidRPr="00FE751D">
        <w:rPr>
          <w:rFonts w:ascii="Arial" w:hAnsi="Arial" w:cs="Arial"/>
          <w:w w:val="105"/>
          <w:sz w:val="22"/>
          <w:szCs w:val="22"/>
        </w:rPr>
        <w:t>adaptation,</w:t>
      </w:r>
      <w:r w:rsidRPr="00FE751D">
        <w:rPr>
          <w:rFonts w:ascii="Arial" w:hAnsi="Arial" w:cs="Arial"/>
          <w:w w:val="102"/>
          <w:sz w:val="22"/>
          <w:szCs w:val="22"/>
        </w:rPr>
        <w:t xml:space="preserve"> </w:t>
      </w:r>
      <w:r w:rsidRPr="00FE751D">
        <w:rPr>
          <w:rFonts w:ascii="Arial" w:hAnsi="Arial" w:cs="Arial"/>
          <w:w w:val="105"/>
          <w:sz w:val="22"/>
          <w:szCs w:val="22"/>
        </w:rPr>
        <w:t>translation</w:t>
      </w:r>
      <w:r w:rsidRPr="00FE751D">
        <w:rPr>
          <w:rFonts w:ascii="Arial" w:hAnsi="Arial" w:cs="Arial"/>
          <w:spacing w:val="31"/>
          <w:w w:val="105"/>
          <w:sz w:val="22"/>
          <w:szCs w:val="22"/>
        </w:rPr>
        <w:t xml:space="preserve"> </w:t>
      </w:r>
      <w:r w:rsidRPr="00FE751D">
        <w:rPr>
          <w:rFonts w:ascii="Arial" w:hAnsi="Arial" w:cs="Arial"/>
          <w:w w:val="105"/>
          <w:sz w:val="22"/>
          <w:szCs w:val="22"/>
        </w:rPr>
        <w:t>or</w:t>
      </w:r>
      <w:r w:rsidRPr="00FE751D">
        <w:rPr>
          <w:rFonts w:ascii="Arial" w:hAnsi="Arial" w:cs="Arial"/>
          <w:spacing w:val="25"/>
          <w:w w:val="105"/>
          <w:sz w:val="22"/>
          <w:szCs w:val="22"/>
        </w:rPr>
        <w:t xml:space="preserve"> </w:t>
      </w:r>
      <w:r w:rsidRPr="00FE751D">
        <w:rPr>
          <w:rFonts w:ascii="Arial" w:hAnsi="Arial" w:cs="Arial"/>
          <w:w w:val="105"/>
          <w:sz w:val="22"/>
          <w:szCs w:val="22"/>
        </w:rPr>
        <w:t>improvement,</w:t>
      </w:r>
      <w:r w:rsidRPr="00FE751D">
        <w:rPr>
          <w:rFonts w:ascii="Arial" w:hAnsi="Arial" w:cs="Arial"/>
          <w:spacing w:val="29"/>
          <w:w w:val="105"/>
          <w:sz w:val="22"/>
          <w:szCs w:val="22"/>
        </w:rPr>
        <w:t xml:space="preserve"> </w:t>
      </w:r>
      <w:r w:rsidRPr="00FE751D">
        <w:rPr>
          <w:rFonts w:ascii="Arial" w:hAnsi="Arial" w:cs="Arial"/>
          <w:w w:val="105"/>
          <w:sz w:val="22"/>
          <w:szCs w:val="22"/>
        </w:rPr>
        <w:t>together</w:t>
      </w:r>
      <w:r w:rsidRPr="00FE751D">
        <w:rPr>
          <w:rFonts w:ascii="Arial" w:hAnsi="Arial" w:cs="Arial"/>
          <w:spacing w:val="30"/>
          <w:w w:val="105"/>
          <w:sz w:val="22"/>
          <w:szCs w:val="22"/>
        </w:rPr>
        <w:t xml:space="preserve"> </w:t>
      </w:r>
      <w:r w:rsidRPr="00FE751D">
        <w:rPr>
          <w:rFonts w:ascii="Arial" w:hAnsi="Arial" w:cs="Arial"/>
          <w:w w:val="105"/>
          <w:sz w:val="22"/>
          <w:szCs w:val="22"/>
        </w:rPr>
        <w:t>with</w:t>
      </w:r>
      <w:r w:rsidRPr="00FE751D">
        <w:rPr>
          <w:rFonts w:ascii="Arial" w:hAnsi="Arial" w:cs="Arial"/>
          <w:spacing w:val="16"/>
          <w:w w:val="105"/>
          <w:sz w:val="22"/>
          <w:szCs w:val="22"/>
        </w:rPr>
        <w:t xml:space="preserve"> </w:t>
      </w:r>
      <w:proofErr w:type="gramStart"/>
      <w:r w:rsidRPr="00FE751D">
        <w:rPr>
          <w:rFonts w:ascii="Arial" w:hAnsi="Arial" w:cs="Arial"/>
          <w:w w:val="105"/>
          <w:sz w:val="22"/>
          <w:szCs w:val="22"/>
        </w:rPr>
        <w:t>any</w:t>
      </w:r>
      <w:r w:rsidRPr="00FE751D">
        <w:rPr>
          <w:rFonts w:ascii="Arial" w:hAnsi="Arial" w:cs="Arial"/>
          <w:spacing w:val="23"/>
          <w:w w:val="105"/>
          <w:sz w:val="22"/>
          <w:szCs w:val="22"/>
        </w:rPr>
        <w:t xml:space="preserve"> </w:t>
      </w:r>
      <w:r w:rsidRPr="00FE751D">
        <w:rPr>
          <w:rFonts w:ascii="Arial" w:hAnsi="Arial" w:cs="Arial"/>
          <w:w w:val="105"/>
          <w:sz w:val="22"/>
          <w:szCs w:val="22"/>
        </w:rPr>
        <w:t>and</w:t>
      </w:r>
      <w:r w:rsidRPr="00FE751D">
        <w:rPr>
          <w:rFonts w:ascii="Arial" w:hAnsi="Arial" w:cs="Arial"/>
          <w:spacing w:val="23"/>
          <w:w w:val="105"/>
          <w:sz w:val="22"/>
          <w:szCs w:val="22"/>
        </w:rPr>
        <w:t xml:space="preserve"> </w:t>
      </w:r>
      <w:r w:rsidRPr="00FE751D">
        <w:rPr>
          <w:rFonts w:ascii="Arial" w:hAnsi="Arial" w:cs="Arial"/>
          <w:w w:val="105"/>
          <w:sz w:val="22"/>
          <w:szCs w:val="22"/>
        </w:rPr>
        <w:t>all</w:t>
      </w:r>
      <w:proofErr w:type="gramEnd"/>
      <w:r w:rsidRPr="00FE751D">
        <w:rPr>
          <w:rFonts w:ascii="Arial" w:hAnsi="Arial" w:cs="Arial"/>
          <w:spacing w:val="22"/>
          <w:w w:val="105"/>
          <w:sz w:val="22"/>
          <w:szCs w:val="22"/>
        </w:rPr>
        <w:t xml:space="preserve"> </w:t>
      </w:r>
      <w:r w:rsidRPr="00FE751D">
        <w:rPr>
          <w:rFonts w:ascii="Arial" w:hAnsi="Arial" w:cs="Arial"/>
          <w:w w:val="105"/>
          <w:sz w:val="22"/>
          <w:szCs w:val="22"/>
        </w:rPr>
        <w:t>intel</w:t>
      </w:r>
      <w:r w:rsidRPr="00FE751D">
        <w:rPr>
          <w:rFonts w:ascii="Arial" w:hAnsi="Arial" w:cs="Arial"/>
          <w:spacing w:val="6"/>
          <w:w w:val="105"/>
          <w:sz w:val="22"/>
          <w:szCs w:val="22"/>
        </w:rPr>
        <w:t>l</w:t>
      </w:r>
      <w:r w:rsidRPr="00FE751D">
        <w:rPr>
          <w:rFonts w:ascii="Arial" w:hAnsi="Arial" w:cs="Arial"/>
          <w:w w:val="105"/>
          <w:sz w:val="22"/>
          <w:szCs w:val="22"/>
        </w:rPr>
        <w:t>ectual</w:t>
      </w:r>
      <w:r w:rsidRPr="00FE751D">
        <w:rPr>
          <w:rFonts w:ascii="Arial" w:hAnsi="Arial" w:cs="Arial"/>
          <w:spacing w:val="10"/>
          <w:w w:val="105"/>
          <w:sz w:val="22"/>
          <w:szCs w:val="22"/>
        </w:rPr>
        <w:t xml:space="preserve"> </w:t>
      </w:r>
      <w:r w:rsidRPr="00FE751D">
        <w:rPr>
          <w:rFonts w:ascii="Arial" w:hAnsi="Arial" w:cs="Arial"/>
          <w:w w:val="105"/>
          <w:sz w:val="22"/>
          <w:szCs w:val="22"/>
        </w:rPr>
        <w:t>property</w:t>
      </w:r>
      <w:r w:rsidRPr="00FE751D">
        <w:rPr>
          <w:rFonts w:ascii="Arial" w:hAnsi="Arial" w:cs="Arial"/>
          <w:spacing w:val="31"/>
          <w:w w:val="105"/>
          <w:sz w:val="22"/>
          <w:szCs w:val="22"/>
        </w:rPr>
        <w:t xml:space="preserve"> </w:t>
      </w:r>
      <w:r w:rsidRPr="00FE751D">
        <w:rPr>
          <w:rFonts w:ascii="Arial" w:hAnsi="Arial" w:cs="Arial"/>
          <w:w w:val="105"/>
          <w:sz w:val="22"/>
          <w:szCs w:val="22"/>
        </w:rPr>
        <w:t>rights</w:t>
      </w:r>
      <w:r w:rsidRPr="00FE751D">
        <w:rPr>
          <w:rFonts w:ascii="Arial" w:hAnsi="Arial" w:cs="Arial"/>
          <w:w w:val="101"/>
          <w:sz w:val="22"/>
          <w:szCs w:val="22"/>
        </w:rPr>
        <w:t xml:space="preserve"> </w:t>
      </w:r>
      <w:r w:rsidRPr="00FE751D">
        <w:rPr>
          <w:rFonts w:ascii="Arial" w:hAnsi="Arial" w:cs="Arial"/>
          <w:w w:val="105"/>
          <w:sz w:val="22"/>
          <w:szCs w:val="22"/>
        </w:rPr>
        <w:t>relating</w:t>
      </w:r>
      <w:r w:rsidRPr="00FE751D">
        <w:rPr>
          <w:rFonts w:ascii="Arial" w:hAnsi="Arial" w:cs="Arial"/>
          <w:spacing w:val="-34"/>
          <w:w w:val="105"/>
          <w:sz w:val="22"/>
          <w:szCs w:val="22"/>
        </w:rPr>
        <w:t xml:space="preserve"> </w:t>
      </w:r>
      <w:r w:rsidRPr="00FE751D">
        <w:rPr>
          <w:rFonts w:ascii="Arial" w:hAnsi="Arial" w:cs="Arial"/>
          <w:w w:val="105"/>
          <w:sz w:val="22"/>
          <w:szCs w:val="22"/>
        </w:rPr>
        <w:t>to</w:t>
      </w:r>
      <w:r w:rsidRPr="00FE751D">
        <w:rPr>
          <w:rFonts w:ascii="Arial" w:hAnsi="Arial" w:cs="Arial"/>
          <w:spacing w:val="-25"/>
          <w:w w:val="105"/>
          <w:sz w:val="22"/>
          <w:szCs w:val="22"/>
        </w:rPr>
        <w:t xml:space="preserve"> </w:t>
      </w:r>
      <w:r w:rsidRPr="00FE751D">
        <w:rPr>
          <w:rFonts w:ascii="Arial" w:hAnsi="Arial" w:cs="Arial"/>
          <w:w w:val="105"/>
          <w:sz w:val="22"/>
          <w:szCs w:val="22"/>
        </w:rPr>
        <w:t>such</w:t>
      </w:r>
      <w:r w:rsidRPr="00FE751D">
        <w:rPr>
          <w:rFonts w:ascii="Arial" w:hAnsi="Arial" w:cs="Arial"/>
          <w:spacing w:val="-21"/>
          <w:w w:val="105"/>
          <w:sz w:val="22"/>
          <w:szCs w:val="22"/>
        </w:rPr>
        <w:t xml:space="preserve"> </w:t>
      </w:r>
      <w:r w:rsidRPr="00FE751D">
        <w:rPr>
          <w:rFonts w:ascii="Arial" w:hAnsi="Arial" w:cs="Arial"/>
          <w:w w:val="105"/>
          <w:sz w:val="22"/>
          <w:szCs w:val="22"/>
        </w:rPr>
        <w:t>product,</w:t>
      </w:r>
      <w:r w:rsidRPr="00FE751D">
        <w:rPr>
          <w:rFonts w:ascii="Arial" w:hAnsi="Arial" w:cs="Arial"/>
          <w:spacing w:val="-29"/>
          <w:w w:val="105"/>
          <w:sz w:val="22"/>
          <w:szCs w:val="22"/>
        </w:rPr>
        <w:t xml:space="preserve"> </w:t>
      </w:r>
      <w:r w:rsidRPr="00FE751D">
        <w:rPr>
          <w:rFonts w:ascii="Arial" w:hAnsi="Arial" w:cs="Arial"/>
          <w:w w:val="105"/>
          <w:sz w:val="22"/>
          <w:szCs w:val="22"/>
        </w:rPr>
        <w:t>sh</w:t>
      </w:r>
      <w:r w:rsidRPr="00FE751D">
        <w:rPr>
          <w:rFonts w:ascii="Arial" w:hAnsi="Arial" w:cs="Arial"/>
          <w:spacing w:val="15"/>
          <w:w w:val="105"/>
          <w:sz w:val="22"/>
          <w:szCs w:val="22"/>
        </w:rPr>
        <w:t>a</w:t>
      </w:r>
      <w:r w:rsidRPr="00FE751D">
        <w:rPr>
          <w:rFonts w:ascii="Arial" w:hAnsi="Arial" w:cs="Arial"/>
          <w:w w:val="105"/>
          <w:sz w:val="22"/>
          <w:szCs w:val="22"/>
        </w:rPr>
        <w:t>ll</w:t>
      </w:r>
      <w:r w:rsidRPr="00FE751D">
        <w:rPr>
          <w:rFonts w:ascii="Arial" w:hAnsi="Arial" w:cs="Arial"/>
          <w:spacing w:val="-34"/>
          <w:w w:val="105"/>
          <w:sz w:val="22"/>
          <w:szCs w:val="22"/>
        </w:rPr>
        <w:t xml:space="preserve"> </w:t>
      </w:r>
      <w:r w:rsidRPr="00FE751D">
        <w:rPr>
          <w:rFonts w:ascii="Arial" w:hAnsi="Arial" w:cs="Arial"/>
          <w:w w:val="105"/>
          <w:sz w:val="22"/>
          <w:szCs w:val="22"/>
        </w:rPr>
        <w:t>belong</w:t>
      </w:r>
      <w:r w:rsidRPr="00FE751D">
        <w:rPr>
          <w:rFonts w:ascii="Arial" w:hAnsi="Arial" w:cs="Arial"/>
          <w:spacing w:val="-31"/>
          <w:w w:val="105"/>
          <w:sz w:val="22"/>
          <w:szCs w:val="22"/>
        </w:rPr>
        <w:t xml:space="preserve"> </w:t>
      </w:r>
      <w:r w:rsidRPr="00FE751D">
        <w:rPr>
          <w:rFonts w:ascii="Arial" w:hAnsi="Arial" w:cs="Arial"/>
          <w:w w:val="105"/>
          <w:sz w:val="22"/>
          <w:szCs w:val="22"/>
        </w:rPr>
        <w:t>exclusively</w:t>
      </w:r>
      <w:r w:rsidRPr="00FE751D">
        <w:rPr>
          <w:rFonts w:ascii="Arial" w:hAnsi="Arial" w:cs="Arial"/>
          <w:spacing w:val="-28"/>
          <w:w w:val="105"/>
          <w:sz w:val="22"/>
          <w:szCs w:val="22"/>
        </w:rPr>
        <w:t xml:space="preserve"> </w:t>
      </w:r>
      <w:r w:rsidRPr="00FE751D">
        <w:rPr>
          <w:rFonts w:ascii="Arial" w:hAnsi="Arial" w:cs="Arial"/>
          <w:w w:val="105"/>
          <w:sz w:val="22"/>
          <w:szCs w:val="22"/>
        </w:rPr>
        <w:t>to</w:t>
      </w:r>
      <w:r w:rsidRPr="00FE751D">
        <w:rPr>
          <w:rFonts w:ascii="Arial" w:hAnsi="Arial" w:cs="Arial"/>
          <w:spacing w:val="-21"/>
          <w:w w:val="105"/>
          <w:sz w:val="22"/>
          <w:szCs w:val="22"/>
        </w:rPr>
        <w:t xml:space="preserve"> </w:t>
      </w:r>
      <w:r w:rsidR="00FE751D" w:rsidRPr="00FE751D">
        <w:rPr>
          <w:rFonts w:ascii="Arial" w:hAnsi="Arial" w:cs="Arial"/>
          <w:b/>
          <w:w w:val="105"/>
          <w:sz w:val="22"/>
          <w:szCs w:val="22"/>
        </w:rPr>
        <w:t>PEMC</w:t>
      </w:r>
      <w:r w:rsidRPr="00FE751D">
        <w:rPr>
          <w:rFonts w:ascii="Arial" w:hAnsi="Arial" w:cs="Arial"/>
          <w:w w:val="105"/>
          <w:sz w:val="22"/>
          <w:szCs w:val="22"/>
        </w:rPr>
        <w:t>.</w:t>
      </w:r>
    </w:p>
    <w:p w14:paraId="3FBF9769" w14:textId="77777777" w:rsidR="005822C2" w:rsidRDefault="005822C2" w:rsidP="0047671E">
      <w:pPr>
        <w:pStyle w:val="BodyText"/>
        <w:tabs>
          <w:tab w:val="num" w:pos="1134"/>
        </w:tabs>
        <w:ind w:left="1134" w:right="-14"/>
        <w:rPr>
          <w:rFonts w:ascii="Arial" w:hAnsi="Arial" w:cs="Arial"/>
          <w:w w:val="105"/>
          <w:sz w:val="22"/>
          <w:szCs w:val="22"/>
        </w:rPr>
      </w:pPr>
    </w:p>
    <w:p w14:paraId="5A48F701" w14:textId="4F8D4C3F" w:rsidR="002B763A" w:rsidRDefault="005822C2" w:rsidP="005822C2">
      <w:pPr>
        <w:pStyle w:val="BodyText"/>
        <w:tabs>
          <w:tab w:val="num" w:pos="1134"/>
        </w:tabs>
        <w:ind w:right="-14" w:firstLine="567"/>
        <w:rPr>
          <w:rFonts w:ascii="Arial" w:hAnsi="Arial" w:cs="Arial"/>
          <w:szCs w:val="22"/>
          <w:u w:val="single"/>
        </w:rPr>
      </w:pPr>
      <w:r>
        <w:rPr>
          <w:rFonts w:ascii="Arial" w:hAnsi="Arial" w:cs="Arial"/>
          <w:w w:val="105"/>
          <w:sz w:val="22"/>
          <w:szCs w:val="22"/>
        </w:rPr>
        <w:t xml:space="preserve">4.2 </w:t>
      </w:r>
      <w:r w:rsidR="002B763A" w:rsidRPr="00FE751D">
        <w:rPr>
          <w:rFonts w:ascii="Arial" w:hAnsi="Arial" w:cs="Arial"/>
          <w:bCs/>
          <w:szCs w:val="22"/>
          <w:u w:val="single"/>
        </w:rPr>
        <w:t>No Relationship</w:t>
      </w:r>
    </w:p>
    <w:p w14:paraId="5B114B6D" w14:textId="77777777" w:rsidR="005822C2" w:rsidRPr="0047671E" w:rsidRDefault="005822C2" w:rsidP="005822C2">
      <w:pPr>
        <w:pStyle w:val="BodyText"/>
        <w:tabs>
          <w:tab w:val="num" w:pos="1134"/>
        </w:tabs>
        <w:ind w:right="-14"/>
        <w:rPr>
          <w:rFonts w:ascii="Arial" w:hAnsi="Arial" w:cs="Arial"/>
          <w:w w:val="105"/>
          <w:sz w:val="22"/>
          <w:szCs w:val="22"/>
        </w:rPr>
      </w:pPr>
    </w:p>
    <w:p w14:paraId="1C56FADB" w14:textId="117BED3D" w:rsidR="002B763A" w:rsidRPr="00FE751D" w:rsidRDefault="002B763A" w:rsidP="00C64E62">
      <w:pPr>
        <w:tabs>
          <w:tab w:val="num" w:pos="1134"/>
        </w:tabs>
        <w:spacing w:after="240"/>
        <w:ind w:left="1134"/>
        <w:jc w:val="both"/>
        <w:rPr>
          <w:rFonts w:ascii="Arial" w:hAnsi="Arial" w:cs="Arial"/>
          <w:bCs/>
          <w:szCs w:val="22"/>
        </w:rPr>
      </w:pPr>
      <w:r w:rsidRPr="00FE751D">
        <w:rPr>
          <w:rFonts w:ascii="Arial" w:hAnsi="Arial" w:cs="Arial"/>
          <w:bCs/>
          <w:szCs w:val="22"/>
        </w:rPr>
        <w:t xml:space="preserve">Nothing in this Undertaking shall create an agency, broker, joint venture or partnership relationship between the Parties. </w:t>
      </w:r>
      <w:r w:rsidRPr="00FE751D">
        <w:rPr>
          <w:rFonts w:ascii="Arial" w:hAnsi="Arial" w:cs="Arial"/>
          <w:b/>
          <w:bCs/>
          <w:szCs w:val="22"/>
        </w:rPr>
        <w:t>Bidder</w:t>
      </w:r>
      <w:r w:rsidRPr="00FE751D">
        <w:rPr>
          <w:rFonts w:ascii="Arial" w:hAnsi="Arial" w:cs="Arial"/>
          <w:bCs/>
          <w:szCs w:val="22"/>
        </w:rPr>
        <w:t xml:space="preserve"> shall have no power or authority, by virtue of this Undertaking to enter into any agreement or undertaking for or to act on behalf of or otherwise to bind </w:t>
      </w:r>
      <w:r w:rsidR="00FE751D" w:rsidRPr="00FE751D">
        <w:rPr>
          <w:rFonts w:ascii="Arial" w:hAnsi="Arial" w:cs="Arial"/>
          <w:b/>
          <w:bCs/>
          <w:szCs w:val="22"/>
        </w:rPr>
        <w:t>PEMC</w:t>
      </w:r>
      <w:r w:rsidRPr="00FE751D">
        <w:rPr>
          <w:rFonts w:ascii="Arial" w:hAnsi="Arial" w:cs="Arial"/>
          <w:bCs/>
          <w:szCs w:val="22"/>
        </w:rPr>
        <w:t xml:space="preserve"> as to any matter or thing to be done in relation to the subject matter of this Undertaking, save as may be expressly authorized hereunder in writing from time to time. </w:t>
      </w:r>
    </w:p>
    <w:p w14:paraId="664B14A8" w14:textId="0DD2C972" w:rsidR="002B763A" w:rsidRPr="00FE751D" w:rsidRDefault="002B763A" w:rsidP="005822C2">
      <w:pPr>
        <w:numPr>
          <w:ilvl w:val="1"/>
          <w:numId w:val="22"/>
        </w:numPr>
        <w:ind w:left="993" w:hanging="426"/>
        <w:jc w:val="both"/>
        <w:rPr>
          <w:rFonts w:ascii="Arial" w:hAnsi="Arial" w:cs="Arial"/>
          <w:szCs w:val="22"/>
        </w:rPr>
      </w:pPr>
      <w:r w:rsidRPr="00FE751D">
        <w:rPr>
          <w:rFonts w:ascii="Arial" w:hAnsi="Arial" w:cs="Arial"/>
          <w:szCs w:val="22"/>
          <w:u w:val="single"/>
        </w:rPr>
        <w:t>No Commitment</w:t>
      </w:r>
    </w:p>
    <w:p w14:paraId="696468D7" w14:textId="77777777" w:rsidR="002B763A" w:rsidRPr="00FE751D" w:rsidRDefault="002B763A" w:rsidP="00C64E62">
      <w:pPr>
        <w:tabs>
          <w:tab w:val="num" w:pos="1134"/>
        </w:tabs>
        <w:ind w:left="1134"/>
        <w:jc w:val="both"/>
        <w:rPr>
          <w:rFonts w:ascii="Arial" w:hAnsi="Arial" w:cs="Arial"/>
          <w:szCs w:val="22"/>
        </w:rPr>
      </w:pPr>
    </w:p>
    <w:p w14:paraId="4C16EAF4" w14:textId="77777777" w:rsidR="002B763A" w:rsidRPr="00FE751D" w:rsidRDefault="002B763A" w:rsidP="00C64E62">
      <w:pPr>
        <w:tabs>
          <w:tab w:val="num" w:pos="1134"/>
        </w:tabs>
        <w:adjustRightInd w:val="0"/>
        <w:ind w:left="1134"/>
        <w:jc w:val="both"/>
        <w:rPr>
          <w:rFonts w:ascii="Arial" w:hAnsi="Arial" w:cs="Arial"/>
          <w:bCs/>
          <w:szCs w:val="22"/>
          <w:lang w:eastAsia="en-US"/>
        </w:rPr>
      </w:pPr>
      <w:r w:rsidRPr="00FE751D">
        <w:rPr>
          <w:rFonts w:ascii="Arial" w:hAnsi="Arial" w:cs="Arial"/>
          <w:b/>
          <w:bCs/>
          <w:szCs w:val="22"/>
          <w:lang w:eastAsia="en-US"/>
        </w:rPr>
        <w:t>Bidder</w:t>
      </w:r>
      <w:r w:rsidRPr="00FE751D">
        <w:rPr>
          <w:rFonts w:ascii="Arial" w:hAnsi="Arial" w:cs="Arial"/>
          <w:bCs/>
          <w:szCs w:val="22"/>
          <w:lang w:eastAsia="en-US"/>
        </w:rPr>
        <w:t xml:space="preserve"> acknowledges that nothing contained in this Undertaking or in any discussions or disclosures made pursuant hereto shall be deemed a commitment by </w:t>
      </w:r>
      <w:r w:rsidR="00FE751D" w:rsidRPr="00FE751D">
        <w:rPr>
          <w:rFonts w:ascii="Arial" w:hAnsi="Arial" w:cs="Arial"/>
          <w:b/>
          <w:bCs/>
          <w:szCs w:val="22"/>
          <w:lang w:eastAsia="en-US"/>
        </w:rPr>
        <w:t>PEMC</w:t>
      </w:r>
      <w:r w:rsidRPr="00FE751D">
        <w:rPr>
          <w:rFonts w:ascii="Arial" w:hAnsi="Arial" w:cs="Arial"/>
          <w:b/>
          <w:bCs/>
          <w:szCs w:val="22"/>
          <w:lang w:eastAsia="en-US"/>
        </w:rPr>
        <w:t xml:space="preserve"> </w:t>
      </w:r>
      <w:r w:rsidRPr="00FE751D">
        <w:rPr>
          <w:rFonts w:ascii="Arial" w:hAnsi="Arial" w:cs="Arial"/>
          <w:bCs/>
          <w:szCs w:val="22"/>
          <w:lang w:eastAsia="en-US"/>
        </w:rPr>
        <w:t xml:space="preserve">to engage in any business relationship, contract or future dealing with the </w:t>
      </w:r>
      <w:r w:rsidRPr="00FE751D">
        <w:rPr>
          <w:rFonts w:ascii="Arial" w:hAnsi="Arial" w:cs="Arial"/>
          <w:b/>
          <w:bCs/>
          <w:szCs w:val="22"/>
          <w:lang w:eastAsia="en-US"/>
        </w:rPr>
        <w:t>Bidder</w:t>
      </w:r>
      <w:r w:rsidRPr="00FE751D">
        <w:rPr>
          <w:rFonts w:ascii="Arial" w:hAnsi="Arial" w:cs="Arial"/>
          <w:bCs/>
          <w:szCs w:val="22"/>
          <w:lang w:eastAsia="en-US"/>
        </w:rPr>
        <w:t>.</w:t>
      </w:r>
    </w:p>
    <w:p w14:paraId="2943ADAF" w14:textId="77777777" w:rsidR="002B763A" w:rsidRPr="00FE751D" w:rsidRDefault="002B763A" w:rsidP="005F0725">
      <w:pPr>
        <w:numPr>
          <w:ilvl w:val="0"/>
          <w:numId w:val="20"/>
        </w:numPr>
        <w:tabs>
          <w:tab w:val="left" w:pos="360"/>
          <w:tab w:val="num" w:pos="1134"/>
        </w:tabs>
        <w:spacing w:after="240"/>
        <w:ind w:left="1134" w:firstLine="0"/>
        <w:jc w:val="both"/>
        <w:rPr>
          <w:rFonts w:ascii="Arial" w:hAnsi="Arial" w:cs="Arial"/>
          <w:bCs/>
          <w:u w:val="single"/>
        </w:rPr>
      </w:pPr>
      <w:r w:rsidRPr="00FE751D">
        <w:rPr>
          <w:rFonts w:ascii="Arial" w:hAnsi="Arial" w:cs="Arial"/>
          <w:bCs/>
          <w:u w:val="single"/>
        </w:rPr>
        <w:t>Warranty</w:t>
      </w:r>
    </w:p>
    <w:p w14:paraId="246ADD21" w14:textId="77777777" w:rsidR="002B763A" w:rsidRPr="00FE751D" w:rsidRDefault="002B763A" w:rsidP="00C64E62">
      <w:pPr>
        <w:tabs>
          <w:tab w:val="num" w:pos="1134"/>
        </w:tabs>
        <w:spacing w:after="240"/>
        <w:ind w:left="1134"/>
        <w:jc w:val="both"/>
        <w:rPr>
          <w:rFonts w:ascii="Arial" w:hAnsi="Arial" w:cs="Arial"/>
          <w:bCs/>
        </w:rPr>
      </w:pPr>
      <w:r w:rsidRPr="00FE751D">
        <w:rPr>
          <w:rFonts w:ascii="Arial" w:hAnsi="Arial" w:cs="Arial"/>
          <w:b/>
          <w:bCs/>
        </w:rPr>
        <w:t xml:space="preserve">Bidder </w:t>
      </w:r>
      <w:r w:rsidRPr="00FE751D">
        <w:rPr>
          <w:rFonts w:ascii="Arial" w:hAnsi="Arial" w:cs="Arial"/>
          <w:bCs/>
        </w:rPr>
        <w:t xml:space="preserve">acknowledges that </w:t>
      </w:r>
      <w:r w:rsidR="00FE751D" w:rsidRPr="00FE751D">
        <w:rPr>
          <w:rFonts w:ascii="Arial" w:hAnsi="Arial" w:cs="Arial"/>
          <w:b/>
          <w:bCs/>
        </w:rPr>
        <w:t>PEMC</w:t>
      </w:r>
      <w:r w:rsidRPr="00FE751D">
        <w:rPr>
          <w:rFonts w:ascii="Arial" w:hAnsi="Arial" w:cs="Arial"/>
          <w:b/>
          <w:bCs/>
        </w:rPr>
        <w:t xml:space="preserve"> </w:t>
      </w:r>
      <w:r w:rsidRPr="00FE751D">
        <w:rPr>
          <w:rFonts w:ascii="Arial" w:hAnsi="Arial" w:cs="Arial"/>
          <w:bCs/>
        </w:rPr>
        <w:t xml:space="preserve">makes no warranties as to the correctness and/or veracity of the contents of the disclosed proprietary information or materials under this Undertaking and that.  Information disclosed by </w:t>
      </w:r>
      <w:r w:rsidR="00FE751D" w:rsidRPr="00FE751D">
        <w:rPr>
          <w:rFonts w:ascii="Arial" w:hAnsi="Arial" w:cs="Arial"/>
          <w:b/>
          <w:bCs/>
        </w:rPr>
        <w:t>PEMC</w:t>
      </w:r>
      <w:r w:rsidRPr="00FE751D">
        <w:rPr>
          <w:rFonts w:ascii="Arial" w:hAnsi="Arial" w:cs="Arial"/>
          <w:bCs/>
        </w:rPr>
        <w:t xml:space="preserve"> during the bidding process is provided “</w:t>
      </w:r>
      <w:r w:rsidRPr="00FE751D">
        <w:rPr>
          <w:rFonts w:ascii="Arial" w:hAnsi="Arial" w:cs="Arial"/>
          <w:bCs/>
          <w:i/>
        </w:rPr>
        <w:t>as is</w:t>
      </w:r>
      <w:r w:rsidRPr="00FE751D">
        <w:rPr>
          <w:rFonts w:ascii="Arial" w:hAnsi="Arial" w:cs="Arial"/>
          <w:bCs/>
        </w:rPr>
        <w:t>”.</w:t>
      </w:r>
    </w:p>
    <w:p w14:paraId="482AAE83" w14:textId="77777777" w:rsidR="005822C2" w:rsidRPr="00FE751D" w:rsidRDefault="005822C2" w:rsidP="00C64E62">
      <w:pPr>
        <w:tabs>
          <w:tab w:val="num" w:pos="1134"/>
        </w:tabs>
        <w:spacing w:after="240"/>
        <w:ind w:left="1134"/>
        <w:jc w:val="both"/>
        <w:rPr>
          <w:rFonts w:ascii="Arial" w:hAnsi="Arial" w:cs="Arial"/>
          <w:bCs/>
        </w:rPr>
      </w:pPr>
    </w:p>
    <w:p w14:paraId="74A7961D" w14:textId="46FE79D7" w:rsidR="002B763A" w:rsidRPr="00C64E62" w:rsidRDefault="005822C2" w:rsidP="005822C2">
      <w:pPr>
        <w:widowControl/>
        <w:numPr>
          <w:ilvl w:val="1"/>
          <w:numId w:val="20"/>
        </w:numPr>
        <w:autoSpaceDE/>
        <w:autoSpaceDN/>
        <w:spacing w:after="240"/>
        <w:ind w:left="993" w:hanging="426"/>
        <w:jc w:val="both"/>
        <w:rPr>
          <w:rFonts w:ascii="Arial" w:hAnsi="Arial" w:cs="Arial"/>
          <w:szCs w:val="22"/>
        </w:rPr>
      </w:pPr>
      <w:r>
        <w:rPr>
          <w:rFonts w:ascii="Arial" w:hAnsi="Arial" w:cs="Arial"/>
          <w:bCs/>
          <w:szCs w:val="22"/>
          <w:u w:val="single"/>
        </w:rPr>
        <w:t xml:space="preserve"> </w:t>
      </w:r>
      <w:r w:rsidR="002B763A" w:rsidRPr="00FE751D">
        <w:rPr>
          <w:rFonts w:ascii="Arial" w:hAnsi="Arial" w:cs="Arial"/>
          <w:bCs/>
          <w:szCs w:val="22"/>
          <w:u w:val="single"/>
        </w:rPr>
        <w:t>Indemnification</w:t>
      </w:r>
    </w:p>
    <w:p w14:paraId="5C36DC6E" w14:textId="77777777" w:rsidR="002B763A" w:rsidRPr="00FE751D" w:rsidRDefault="002B763A" w:rsidP="00C64E62">
      <w:pPr>
        <w:tabs>
          <w:tab w:val="num" w:pos="1134"/>
        </w:tabs>
        <w:ind w:left="1134"/>
        <w:jc w:val="both"/>
        <w:rPr>
          <w:rFonts w:ascii="Arial" w:hAnsi="Arial" w:cs="Arial"/>
          <w:szCs w:val="22"/>
        </w:rPr>
      </w:pPr>
      <w:r w:rsidRPr="00FE751D">
        <w:rPr>
          <w:rFonts w:ascii="Arial" w:hAnsi="Arial" w:cs="Arial"/>
          <w:b/>
          <w:szCs w:val="22"/>
        </w:rPr>
        <w:t xml:space="preserve">Bidder </w:t>
      </w:r>
      <w:r w:rsidRPr="00FE751D">
        <w:rPr>
          <w:rFonts w:ascii="Arial" w:hAnsi="Arial" w:cs="Arial"/>
          <w:szCs w:val="22"/>
        </w:rPr>
        <w:t xml:space="preserve">shall indemnify, defend and hold </w:t>
      </w:r>
      <w:r w:rsidR="00FE751D" w:rsidRPr="00FE751D">
        <w:rPr>
          <w:rFonts w:ascii="Arial" w:hAnsi="Arial" w:cs="Arial"/>
          <w:b/>
          <w:szCs w:val="22"/>
        </w:rPr>
        <w:t>PEMC</w:t>
      </w:r>
      <w:r w:rsidRPr="00FE751D">
        <w:rPr>
          <w:rFonts w:ascii="Arial" w:hAnsi="Arial" w:cs="Arial"/>
          <w:szCs w:val="22"/>
        </w:rPr>
        <w:t xml:space="preserve"> free and harmless against </w:t>
      </w:r>
      <w:proofErr w:type="gramStart"/>
      <w:r w:rsidRPr="00FE751D">
        <w:rPr>
          <w:rFonts w:ascii="Arial" w:hAnsi="Arial" w:cs="Arial"/>
          <w:szCs w:val="22"/>
        </w:rPr>
        <w:t>any and all</w:t>
      </w:r>
      <w:proofErr w:type="gramEnd"/>
      <w:r w:rsidRPr="00FE751D">
        <w:rPr>
          <w:rFonts w:ascii="Arial" w:hAnsi="Arial" w:cs="Arial"/>
          <w:szCs w:val="22"/>
        </w:rPr>
        <w:t xml:space="preserve"> damages, losses, liabilities, claims, demands, actions, proceedings, investigations, cost or expenses (including reasonable legal fees and costs), asserted against, imposed upon or incurred by </w:t>
      </w:r>
      <w:r w:rsidR="00FE751D" w:rsidRPr="00FE751D">
        <w:rPr>
          <w:rFonts w:ascii="Arial" w:hAnsi="Arial" w:cs="Arial"/>
          <w:b/>
          <w:szCs w:val="22"/>
        </w:rPr>
        <w:t>PEMC</w:t>
      </w:r>
      <w:r w:rsidRPr="00FE751D">
        <w:rPr>
          <w:rFonts w:ascii="Arial" w:hAnsi="Arial" w:cs="Arial"/>
          <w:szCs w:val="22"/>
        </w:rPr>
        <w:t xml:space="preserve"> arising out of or in connection with this Undertaking. </w:t>
      </w:r>
    </w:p>
    <w:p w14:paraId="0D0B8950" w14:textId="77777777" w:rsidR="00CE60FC" w:rsidRPr="00FE751D" w:rsidRDefault="00CE60FC" w:rsidP="002B763A">
      <w:pPr>
        <w:ind w:left="360"/>
        <w:jc w:val="both"/>
        <w:rPr>
          <w:rFonts w:ascii="Arial" w:hAnsi="Arial" w:cs="Arial"/>
          <w:szCs w:val="22"/>
        </w:rPr>
      </w:pPr>
    </w:p>
    <w:p w14:paraId="3FB35894" w14:textId="77777777" w:rsidR="00E813DC" w:rsidRPr="00FE751D" w:rsidRDefault="00E813DC" w:rsidP="0044397F">
      <w:pPr>
        <w:rPr>
          <w:rFonts w:ascii="Arial" w:hAnsi="Arial" w:cs="Arial"/>
          <w:lang w:val="en-GB"/>
        </w:rPr>
      </w:pPr>
    </w:p>
    <w:p w14:paraId="5E59FFD4" w14:textId="48102485" w:rsidR="007876EE" w:rsidRPr="00FE751D" w:rsidRDefault="005822C2" w:rsidP="00C008C6">
      <w:pPr>
        <w:jc w:val="both"/>
        <w:rPr>
          <w:rFonts w:ascii="Arial" w:hAnsi="Arial" w:cs="Arial"/>
          <w:b/>
        </w:rPr>
      </w:pPr>
      <w:r>
        <w:rPr>
          <w:rFonts w:ascii="Arial" w:hAnsi="Arial" w:cs="Arial"/>
          <w:b/>
        </w:rPr>
        <w:t>5</w:t>
      </w:r>
      <w:r w:rsidR="00BC5890" w:rsidRPr="00FE751D">
        <w:rPr>
          <w:rFonts w:ascii="Arial" w:hAnsi="Arial" w:cs="Arial"/>
          <w:b/>
        </w:rPr>
        <w:t>.</w:t>
      </w:r>
      <w:r w:rsidR="007876EE" w:rsidRPr="00FE751D">
        <w:rPr>
          <w:rFonts w:ascii="Arial" w:hAnsi="Arial" w:cs="Arial"/>
          <w:b/>
        </w:rPr>
        <w:tab/>
        <w:t>Representation</w:t>
      </w:r>
      <w:r w:rsidR="00C346E9" w:rsidRPr="00FE751D">
        <w:rPr>
          <w:rFonts w:ascii="Arial" w:hAnsi="Arial" w:cs="Arial"/>
          <w:b/>
        </w:rPr>
        <w:t>s and Warranties</w:t>
      </w:r>
      <w:r w:rsidR="007876EE" w:rsidRPr="00FE751D">
        <w:rPr>
          <w:rFonts w:ascii="Arial" w:hAnsi="Arial" w:cs="Arial"/>
          <w:b/>
        </w:rPr>
        <w:t>.</w:t>
      </w:r>
    </w:p>
    <w:p w14:paraId="3DB84E98" w14:textId="77777777" w:rsidR="002930D1" w:rsidRPr="00FE751D" w:rsidRDefault="002930D1" w:rsidP="00CE60FC">
      <w:pPr>
        <w:ind w:left="1418"/>
        <w:jc w:val="both"/>
        <w:rPr>
          <w:rFonts w:ascii="Arial" w:hAnsi="Arial" w:cs="Arial"/>
        </w:rPr>
      </w:pPr>
    </w:p>
    <w:p w14:paraId="75D12F47" w14:textId="77777777" w:rsidR="005822C2" w:rsidRPr="005822C2" w:rsidRDefault="005822C2" w:rsidP="005822C2">
      <w:pPr>
        <w:pStyle w:val="ListParagraph"/>
        <w:numPr>
          <w:ilvl w:val="0"/>
          <w:numId w:val="7"/>
        </w:numPr>
        <w:jc w:val="both"/>
        <w:rPr>
          <w:rFonts w:ascii="Arial" w:hAnsi="Arial" w:cs="Arial"/>
          <w:vanish/>
          <w:lang w:val="en-GB"/>
        </w:rPr>
      </w:pPr>
    </w:p>
    <w:p w14:paraId="74FADCD4" w14:textId="77777777" w:rsidR="005822C2" w:rsidRPr="005822C2" w:rsidRDefault="005822C2" w:rsidP="005822C2">
      <w:pPr>
        <w:pStyle w:val="ListParagraph"/>
        <w:numPr>
          <w:ilvl w:val="0"/>
          <w:numId w:val="7"/>
        </w:numPr>
        <w:jc w:val="both"/>
        <w:rPr>
          <w:rFonts w:ascii="Arial" w:hAnsi="Arial" w:cs="Arial"/>
          <w:vanish/>
          <w:lang w:val="en-GB"/>
        </w:rPr>
      </w:pPr>
    </w:p>
    <w:p w14:paraId="509D873A" w14:textId="77777777" w:rsidR="005822C2" w:rsidRPr="005822C2" w:rsidRDefault="005822C2" w:rsidP="005822C2">
      <w:pPr>
        <w:pStyle w:val="ListParagraph"/>
        <w:numPr>
          <w:ilvl w:val="0"/>
          <w:numId w:val="7"/>
        </w:numPr>
        <w:jc w:val="both"/>
        <w:rPr>
          <w:rFonts w:ascii="Arial" w:hAnsi="Arial" w:cs="Arial"/>
          <w:vanish/>
          <w:lang w:val="en-GB"/>
        </w:rPr>
      </w:pPr>
    </w:p>
    <w:p w14:paraId="7956D518" w14:textId="77777777" w:rsidR="005822C2" w:rsidRPr="005822C2" w:rsidRDefault="005822C2" w:rsidP="005822C2">
      <w:pPr>
        <w:pStyle w:val="ListParagraph"/>
        <w:numPr>
          <w:ilvl w:val="0"/>
          <w:numId w:val="7"/>
        </w:numPr>
        <w:jc w:val="both"/>
        <w:rPr>
          <w:rFonts w:ascii="Arial" w:hAnsi="Arial" w:cs="Arial"/>
          <w:vanish/>
          <w:lang w:val="en-GB"/>
        </w:rPr>
      </w:pPr>
    </w:p>
    <w:p w14:paraId="62ABEA3E" w14:textId="4659AD36" w:rsidR="0044397F" w:rsidRPr="00FE751D" w:rsidRDefault="0044397F" w:rsidP="005822C2">
      <w:pPr>
        <w:numPr>
          <w:ilvl w:val="1"/>
          <w:numId w:val="7"/>
        </w:numPr>
        <w:tabs>
          <w:tab w:val="num" w:pos="1134"/>
        </w:tabs>
        <w:ind w:left="1134" w:hanging="567"/>
        <w:jc w:val="both"/>
        <w:rPr>
          <w:rFonts w:ascii="Arial" w:hAnsi="Arial" w:cs="Arial"/>
        </w:rPr>
      </w:pPr>
      <w:r w:rsidRPr="00FE751D">
        <w:rPr>
          <w:rFonts w:ascii="Arial" w:hAnsi="Arial" w:cs="Arial"/>
          <w:lang w:val="en-GB"/>
        </w:rPr>
        <w:t xml:space="preserve">The </w:t>
      </w:r>
      <w:r w:rsidR="00865076" w:rsidRPr="00FE751D">
        <w:rPr>
          <w:rFonts w:ascii="Arial" w:hAnsi="Arial" w:cs="Arial"/>
        </w:rPr>
        <w:t>BIDDER</w:t>
      </w:r>
      <w:r w:rsidRPr="00FE751D">
        <w:rPr>
          <w:rFonts w:ascii="Arial" w:hAnsi="Arial" w:cs="Arial"/>
        </w:rPr>
        <w:t xml:space="preserve"> acknowledges that </w:t>
      </w:r>
      <w:r w:rsidR="00710AA3" w:rsidRPr="00FE751D">
        <w:rPr>
          <w:rFonts w:ascii="Arial" w:hAnsi="Arial" w:cs="Arial"/>
        </w:rPr>
        <w:t xml:space="preserve">PEMC </w:t>
      </w:r>
      <w:r w:rsidRPr="00FE751D">
        <w:rPr>
          <w:rFonts w:ascii="Arial" w:hAnsi="Arial" w:cs="Arial"/>
        </w:rPr>
        <w:t xml:space="preserve">has the exclusive right to determine what information the latter may choose to furnish to the </w:t>
      </w:r>
      <w:r w:rsidR="00865076" w:rsidRPr="00FE751D">
        <w:rPr>
          <w:rFonts w:ascii="Arial" w:hAnsi="Arial" w:cs="Arial"/>
        </w:rPr>
        <w:t>BIDDER</w:t>
      </w:r>
      <w:r w:rsidRPr="00FE751D">
        <w:rPr>
          <w:rFonts w:ascii="Arial" w:hAnsi="Arial" w:cs="Arial"/>
        </w:rPr>
        <w:t>.</w:t>
      </w:r>
    </w:p>
    <w:p w14:paraId="7846423C" w14:textId="77777777" w:rsidR="001E04BB" w:rsidRPr="00FE751D" w:rsidRDefault="001E04BB" w:rsidP="005822C2">
      <w:pPr>
        <w:tabs>
          <w:tab w:val="num" w:pos="1134"/>
        </w:tabs>
        <w:ind w:left="1134" w:hanging="567"/>
        <w:jc w:val="both"/>
        <w:rPr>
          <w:rFonts w:ascii="Arial" w:hAnsi="Arial" w:cs="Arial"/>
        </w:rPr>
      </w:pPr>
    </w:p>
    <w:p w14:paraId="3A67DF59" w14:textId="77777777" w:rsidR="00AD2EA9" w:rsidRPr="00FE751D" w:rsidRDefault="00576514" w:rsidP="005822C2">
      <w:pPr>
        <w:numPr>
          <w:ilvl w:val="1"/>
          <w:numId w:val="7"/>
        </w:numPr>
        <w:tabs>
          <w:tab w:val="num" w:pos="1134"/>
        </w:tabs>
        <w:ind w:left="1134" w:hanging="567"/>
        <w:jc w:val="both"/>
        <w:rPr>
          <w:rFonts w:ascii="Arial" w:hAnsi="Arial" w:cs="Arial"/>
        </w:rPr>
      </w:pPr>
      <w:r w:rsidRPr="00FE751D">
        <w:rPr>
          <w:rFonts w:ascii="Arial" w:hAnsi="Arial" w:cs="Arial"/>
        </w:rPr>
        <w:t xml:space="preserve">Neither </w:t>
      </w:r>
      <w:r w:rsidR="00710AA3" w:rsidRPr="00FE751D">
        <w:rPr>
          <w:rFonts w:ascii="Arial" w:hAnsi="Arial" w:cs="Arial"/>
        </w:rPr>
        <w:t>PEMC</w:t>
      </w:r>
      <w:r w:rsidR="00BC5890" w:rsidRPr="00FE751D">
        <w:rPr>
          <w:rFonts w:ascii="Arial" w:hAnsi="Arial" w:cs="Arial"/>
        </w:rPr>
        <w:t xml:space="preserve"> </w:t>
      </w:r>
      <w:r w:rsidRPr="00FE751D">
        <w:rPr>
          <w:rFonts w:ascii="Arial" w:hAnsi="Arial" w:cs="Arial"/>
        </w:rPr>
        <w:t xml:space="preserve">nor </w:t>
      </w:r>
      <w:r w:rsidR="007876EE" w:rsidRPr="00FE751D">
        <w:rPr>
          <w:rFonts w:ascii="Arial" w:hAnsi="Arial" w:cs="Arial"/>
        </w:rPr>
        <w:t xml:space="preserve">any of </w:t>
      </w:r>
      <w:r w:rsidR="00017368" w:rsidRPr="00FE751D">
        <w:rPr>
          <w:rFonts w:ascii="Arial" w:hAnsi="Arial" w:cs="Arial"/>
        </w:rPr>
        <w:t xml:space="preserve">its </w:t>
      </w:r>
      <w:r w:rsidR="007876EE" w:rsidRPr="00FE751D">
        <w:rPr>
          <w:rFonts w:ascii="Arial" w:hAnsi="Arial" w:cs="Arial"/>
        </w:rPr>
        <w:t xml:space="preserve">Representatives, </w:t>
      </w:r>
      <w:r w:rsidR="00865076" w:rsidRPr="00FE751D">
        <w:rPr>
          <w:rFonts w:ascii="Arial" w:hAnsi="Arial" w:cs="Arial"/>
        </w:rPr>
        <w:t>members</w:t>
      </w:r>
      <w:r w:rsidR="007876EE" w:rsidRPr="00FE751D">
        <w:rPr>
          <w:rFonts w:ascii="Arial" w:hAnsi="Arial" w:cs="Arial"/>
        </w:rPr>
        <w:t xml:space="preserve">, owners or affiliates </w:t>
      </w:r>
      <w:r w:rsidR="002D61C3" w:rsidRPr="00FE751D">
        <w:rPr>
          <w:rFonts w:ascii="Arial" w:hAnsi="Arial" w:cs="Arial"/>
        </w:rPr>
        <w:t xml:space="preserve">shall be liable to the </w:t>
      </w:r>
      <w:r w:rsidR="00865076" w:rsidRPr="00FE751D">
        <w:rPr>
          <w:rFonts w:ascii="Arial" w:hAnsi="Arial" w:cs="Arial"/>
        </w:rPr>
        <w:t>BIDDER</w:t>
      </w:r>
      <w:r w:rsidR="002D61C3" w:rsidRPr="00FE751D">
        <w:rPr>
          <w:rFonts w:ascii="Arial" w:hAnsi="Arial" w:cs="Arial"/>
        </w:rPr>
        <w:t xml:space="preserve"> </w:t>
      </w:r>
      <w:r w:rsidR="007876EE" w:rsidRPr="00FE751D">
        <w:rPr>
          <w:rFonts w:ascii="Arial" w:hAnsi="Arial" w:cs="Arial"/>
        </w:rPr>
        <w:t xml:space="preserve">or any other person arising out of or related to </w:t>
      </w:r>
      <w:r w:rsidR="00822D0F" w:rsidRPr="00FE751D">
        <w:rPr>
          <w:rFonts w:ascii="Arial" w:hAnsi="Arial" w:cs="Arial"/>
        </w:rPr>
        <w:t xml:space="preserve">their interpretations of </w:t>
      </w:r>
      <w:proofErr w:type="gramStart"/>
      <w:r w:rsidR="00822D0F" w:rsidRPr="00FE751D">
        <w:rPr>
          <w:rFonts w:ascii="Arial" w:hAnsi="Arial" w:cs="Arial"/>
        </w:rPr>
        <w:t>or</w:t>
      </w:r>
      <w:proofErr w:type="gramEnd"/>
      <w:r w:rsidR="00822D0F" w:rsidRPr="00FE751D">
        <w:rPr>
          <w:rFonts w:ascii="Arial" w:hAnsi="Arial" w:cs="Arial"/>
        </w:rPr>
        <w:t xml:space="preserve"> conclusions based on </w:t>
      </w:r>
      <w:proofErr w:type="gramStart"/>
      <w:r w:rsidR="007876EE" w:rsidRPr="00FE751D">
        <w:rPr>
          <w:rFonts w:ascii="Arial" w:hAnsi="Arial" w:cs="Arial"/>
        </w:rPr>
        <w:t>the Confidential</w:t>
      </w:r>
      <w:proofErr w:type="gramEnd"/>
      <w:r w:rsidR="007876EE" w:rsidRPr="00FE751D">
        <w:rPr>
          <w:rFonts w:ascii="Arial" w:hAnsi="Arial" w:cs="Arial"/>
        </w:rPr>
        <w:t xml:space="preserve"> </w:t>
      </w:r>
      <w:r w:rsidR="00E813DC" w:rsidRPr="00FE751D">
        <w:rPr>
          <w:rFonts w:ascii="Arial" w:hAnsi="Arial" w:cs="Arial"/>
        </w:rPr>
        <w:t xml:space="preserve">Information. </w:t>
      </w:r>
    </w:p>
    <w:p w14:paraId="3DF0345F" w14:textId="77777777" w:rsidR="001E04BB" w:rsidRPr="00FE751D" w:rsidRDefault="001E04BB" w:rsidP="001E04BB">
      <w:pPr>
        <w:jc w:val="both"/>
        <w:rPr>
          <w:rFonts w:ascii="Arial" w:hAnsi="Arial" w:cs="Arial"/>
        </w:rPr>
      </w:pPr>
    </w:p>
    <w:p w14:paraId="4315EE96" w14:textId="77777777" w:rsidR="008C43C9" w:rsidRPr="00FE751D" w:rsidRDefault="008C43C9" w:rsidP="00C008C6">
      <w:pPr>
        <w:jc w:val="both"/>
        <w:rPr>
          <w:rFonts w:ascii="Arial" w:hAnsi="Arial" w:cs="Arial"/>
          <w:b/>
        </w:rPr>
      </w:pPr>
    </w:p>
    <w:p w14:paraId="3B6ED4AC" w14:textId="77777777" w:rsidR="00707ED4" w:rsidRPr="00FE751D" w:rsidRDefault="00707ED4" w:rsidP="005822C2">
      <w:pPr>
        <w:tabs>
          <w:tab w:val="left" w:pos="1134"/>
        </w:tabs>
        <w:jc w:val="both"/>
        <w:rPr>
          <w:rFonts w:ascii="Arial" w:hAnsi="Arial" w:cs="Arial"/>
          <w:b/>
        </w:rPr>
      </w:pPr>
    </w:p>
    <w:p w14:paraId="25E19EB5" w14:textId="2CBB356C" w:rsidR="007876EE" w:rsidRPr="00FE751D" w:rsidRDefault="005822C2" w:rsidP="00C008C6">
      <w:pPr>
        <w:jc w:val="both"/>
        <w:rPr>
          <w:rFonts w:ascii="Arial" w:hAnsi="Arial" w:cs="Arial"/>
          <w:b/>
        </w:rPr>
      </w:pPr>
      <w:r>
        <w:rPr>
          <w:rFonts w:ascii="Arial" w:hAnsi="Arial" w:cs="Arial"/>
          <w:b/>
        </w:rPr>
        <w:t>6</w:t>
      </w:r>
      <w:r w:rsidR="007876EE" w:rsidRPr="00FE751D">
        <w:rPr>
          <w:rFonts w:ascii="Arial" w:hAnsi="Arial" w:cs="Arial"/>
          <w:b/>
        </w:rPr>
        <w:t>.</w:t>
      </w:r>
      <w:r w:rsidR="007876EE" w:rsidRPr="00FE751D">
        <w:rPr>
          <w:rFonts w:ascii="Arial" w:hAnsi="Arial" w:cs="Arial"/>
          <w:b/>
        </w:rPr>
        <w:tab/>
      </w:r>
      <w:r w:rsidR="00122A1E" w:rsidRPr="00FE751D">
        <w:rPr>
          <w:rFonts w:ascii="Arial" w:hAnsi="Arial" w:cs="Arial"/>
          <w:b/>
        </w:rPr>
        <w:t xml:space="preserve">Third Party </w:t>
      </w:r>
      <w:r w:rsidR="007876EE" w:rsidRPr="00FE751D">
        <w:rPr>
          <w:rFonts w:ascii="Arial" w:hAnsi="Arial" w:cs="Arial"/>
          <w:b/>
        </w:rPr>
        <w:t>Communication.</w:t>
      </w:r>
    </w:p>
    <w:p w14:paraId="5B923F86" w14:textId="77777777" w:rsidR="00E33764" w:rsidRPr="00FE751D" w:rsidRDefault="00E33764" w:rsidP="00C008C6">
      <w:pPr>
        <w:jc w:val="both"/>
        <w:rPr>
          <w:rFonts w:ascii="Arial" w:hAnsi="Arial" w:cs="Arial"/>
        </w:rPr>
      </w:pPr>
    </w:p>
    <w:p w14:paraId="149BD33F" w14:textId="795BD7AF" w:rsidR="009B2316" w:rsidRPr="00FE751D" w:rsidRDefault="007876EE" w:rsidP="005822C2">
      <w:pPr>
        <w:jc w:val="both"/>
        <w:rPr>
          <w:rFonts w:ascii="Arial" w:hAnsi="Arial" w:cs="Arial"/>
        </w:rPr>
      </w:pPr>
      <w:r w:rsidRPr="00FE751D">
        <w:rPr>
          <w:rFonts w:ascii="Arial" w:hAnsi="Arial" w:cs="Arial"/>
        </w:rPr>
        <w:t xml:space="preserve">Except as may be required by applicable law, </w:t>
      </w:r>
      <w:r w:rsidR="008C43C9" w:rsidRPr="00FE751D">
        <w:rPr>
          <w:rFonts w:ascii="Arial" w:hAnsi="Arial" w:cs="Arial"/>
        </w:rPr>
        <w:t xml:space="preserve">the </w:t>
      </w:r>
      <w:r w:rsidR="00865076" w:rsidRPr="00FE751D">
        <w:rPr>
          <w:rFonts w:ascii="Arial" w:hAnsi="Arial" w:cs="Arial"/>
        </w:rPr>
        <w:t>BIDDER</w:t>
      </w:r>
      <w:r w:rsidR="008C43C9" w:rsidRPr="00FE751D">
        <w:rPr>
          <w:rFonts w:ascii="Arial" w:hAnsi="Arial" w:cs="Arial"/>
        </w:rPr>
        <w:t xml:space="preserve"> </w:t>
      </w:r>
      <w:r w:rsidRPr="00FE751D">
        <w:rPr>
          <w:rFonts w:ascii="Arial" w:hAnsi="Arial" w:cs="Arial"/>
        </w:rPr>
        <w:t xml:space="preserve">shall refrain, and cause its Representatives to </w:t>
      </w:r>
      <w:r w:rsidR="004F4048" w:rsidRPr="00FE751D">
        <w:rPr>
          <w:rFonts w:ascii="Arial" w:hAnsi="Arial" w:cs="Arial"/>
        </w:rPr>
        <w:t xml:space="preserve">likewise so </w:t>
      </w:r>
      <w:r w:rsidRPr="00FE751D">
        <w:rPr>
          <w:rFonts w:ascii="Arial" w:hAnsi="Arial" w:cs="Arial"/>
        </w:rPr>
        <w:t>refrain</w:t>
      </w:r>
      <w:r w:rsidR="004F4048" w:rsidRPr="00FE751D">
        <w:rPr>
          <w:rFonts w:ascii="Arial" w:hAnsi="Arial" w:cs="Arial"/>
        </w:rPr>
        <w:t>,</w:t>
      </w:r>
      <w:r w:rsidRPr="00FE751D">
        <w:rPr>
          <w:rFonts w:ascii="Arial" w:hAnsi="Arial" w:cs="Arial"/>
        </w:rPr>
        <w:t xml:space="preserve"> from communicating, directly or indirectly, with any </w:t>
      </w:r>
      <w:r w:rsidR="004F4048" w:rsidRPr="00FE751D">
        <w:rPr>
          <w:rFonts w:ascii="Arial" w:hAnsi="Arial" w:cs="Arial"/>
        </w:rPr>
        <w:t xml:space="preserve">other </w:t>
      </w:r>
      <w:r w:rsidRPr="00FE751D">
        <w:rPr>
          <w:rFonts w:ascii="Arial" w:hAnsi="Arial" w:cs="Arial"/>
        </w:rPr>
        <w:t xml:space="preserve">Bidder about the </w:t>
      </w:r>
      <w:r w:rsidR="002B763A" w:rsidRPr="00FE751D">
        <w:rPr>
          <w:rFonts w:ascii="Arial" w:hAnsi="Arial" w:cs="Arial"/>
        </w:rPr>
        <w:t>Project</w:t>
      </w:r>
      <w:r w:rsidRPr="00FE751D">
        <w:rPr>
          <w:rFonts w:ascii="Arial" w:hAnsi="Arial" w:cs="Arial"/>
        </w:rPr>
        <w:t xml:space="preserve">, or about any subject related to the </w:t>
      </w:r>
      <w:r w:rsidR="00186C6A" w:rsidRPr="00FE751D">
        <w:rPr>
          <w:rFonts w:ascii="Arial" w:hAnsi="Arial" w:cs="Arial"/>
        </w:rPr>
        <w:t>same</w:t>
      </w:r>
      <w:r w:rsidRPr="00FE751D">
        <w:rPr>
          <w:rFonts w:ascii="Arial" w:hAnsi="Arial" w:cs="Arial"/>
        </w:rPr>
        <w:t xml:space="preserve">; provided, however, that </w:t>
      </w:r>
      <w:r w:rsidR="002324F6" w:rsidRPr="00FE751D">
        <w:rPr>
          <w:rFonts w:ascii="Arial" w:hAnsi="Arial" w:cs="Arial"/>
        </w:rPr>
        <w:t xml:space="preserve">the </w:t>
      </w:r>
      <w:r w:rsidR="00865076" w:rsidRPr="00FE751D">
        <w:rPr>
          <w:rFonts w:ascii="Arial" w:hAnsi="Arial" w:cs="Arial"/>
        </w:rPr>
        <w:t>BIDDER</w:t>
      </w:r>
      <w:r w:rsidR="002324F6" w:rsidRPr="00FE751D">
        <w:rPr>
          <w:rFonts w:ascii="Arial" w:hAnsi="Arial" w:cs="Arial"/>
        </w:rPr>
        <w:t xml:space="preserve"> </w:t>
      </w:r>
      <w:r w:rsidRPr="00FE751D">
        <w:rPr>
          <w:rFonts w:ascii="Arial" w:hAnsi="Arial" w:cs="Arial"/>
        </w:rPr>
        <w:t xml:space="preserve">may communicate with its </w:t>
      </w:r>
      <w:r w:rsidR="008245AA" w:rsidRPr="00FE751D">
        <w:rPr>
          <w:rFonts w:ascii="Arial" w:hAnsi="Arial" w:cs="Arial"/>
        </w:rPr>
        <w:t xml:space="preserve">own </w:t>
      </w:r>
      <w:r w:rsidRPr="00FE751D">
        <w:rPr>
          <w:rFonts w:ascii="Arial" w:hAnsi="Arial" w:cs="Arial"/>
        </w:rPr>
        <w:t>Representatives</w:t>
      </w:r>
      <w:r w:rsidR="008245AA" w:rsidRPr="00FE751D">
        <w:rPr>
          <w:rFonts w:ascii="Arial" w:hAnsi="Arial" w:cs="Arial"/>
        </w:rPr>
        <w:t>, lawyers, accountants, consultants</w:t>
      </w:r>
      <w:r w:rsidRPr="00FE751D">
        <w:rPr>
          <w:rFonts w:ascii="Arial" w:hAnsi="Arial" w:cs="Arial"/>
        </w:rPr>
        <w:t xml:space="preserve"> and any other third party</w:t>
      </w:r>
      <w:r w:rsidR="00B60C26" w:rsidRPr="00FE751D">
        <w:rPr>
          <w:rFonts w:ascii="Arial" w:hAnsi="Arial" w:cs="Arial"/>
        </w:rPr>
        <w:t>,</w:t>
      </w:r>
      <w:r w:rsidR="00E142F0" w:rsidRPr="00FE751D">
        <w:rPr>
          <w:rFonts w:ascii="Arial" w:hAnsi="Arial" w:cs="Arial"/>
        </w:rPr>
        <w:t xml:space="preserve"> </w:t>
      </w:r>
      <w:r w:rsidR="00B60C26" w:rsidRPr="00FE751D">
        <w:rPr>
          <w:rFonts w:ascii="Arial" w:hAnsi="Arial" w:cs="Arial"/>
        </w:rPr>
        <w:t xml:space="preserve">such Representatives, lawyers, accountants, consultants and third party shall likewise be </w:t>
      </w:r>
      <w:r w:rsidRPr="00FE751D">
        <w:rPr>
          <w:rFonts w:ascii="Arial" w:hAnsi="Arial" w:cs="Arial"/>
        </w:rPr>
        <w:t xml:space="preserve">bound by </w:t>
      </w:r>
      <w:r w:rsidR="000240D2" w:rsidRPr="00FE751D">
        <w:rPr>
          <w:rFonts w:ascii="Arial" w:hAnsi="Arial" w:cs="Arial"/>
        </w:rPr>
        <w:t>the terms of th</w:t>
      </w:r>
      <w:r w:rsidR="00865076" w:rsidRPr="00FE751D">
        <w:rPr>
          <w:rFonts w:ascii="Arial" w:hAnsi="Arial" w:cs="Arial"/>
        </w:rPr>
        <w:t xml:space="preserve">e confidentiality undertakings in this Agreement. </w:t>
      </w:r>
    </w:p>
    <w:p w14:paraId="3903CA04" w14:textId="77777777" w:rsidR="00865076" w:rsidRPr="00FE751D" w:rsidRDefault="00865076" w:rsidP="00865076">
      <w:pPr>
        <w:ind w:left="720" w:hanging="720"/>
        <w:jc w:val="both"/>
        <w:rPr>
          <w:rFonts w:ascii="Arial" w:hAnsi="Arial" w:cs="Arial"/>
        </w:rPr>
      </w:pPr>
    </w:p>
    <w:p w14:paraId="6169C2C8" w14:textId="77777777" w:rsidR="00C75E3E" w:rsidRPr="00FE751D" w:rsidRDefault="00C75E3E" w:rsidP="00C008C6">
      <w:pPr>
        <w:jc w:val="both"/>
        <w:rPr>
          <w:rFonts w:ascii="Arial" w:hAnsi="Arial" w:cs="Arial"/>
          <w:b/>
        </w:rPr>
      </w:pPr>
    </w:p>
    <w:p w14:paraId="31626FDD" w14:textId="7699C2CB" w:rsidR="007876EE" w:rsidRPr="00FE751D" w:rsidRDefault="005822C2" w:rsidP="00C008C6">
      <w:pPr>
        <w:jc w:val="both"/>
        <w:rPr>
          <w:rFonts w:ascii="Arial" w:hAnsi="Arial" w:cs="Arial"/>
          <w:b/>
        </w:rPr>
      </w:pPr>
      <w:r>
        <w:rPr>
          <w:rFonts w:ascii="Arial" w:hAnsi="Arial" w:cs="Arial"/>
          <w:b/>
        </w:rPr>
        <w:t>7</w:t>
      </w:r>
      <w:r w:rsidR="007876EE" w:rsidRPr="00FE751D">
        <w:rPr>
          <w:rFonts w:ascii="Arial" w:hAnsi="Arial" w:cs="Arial"/>
          <w:b/>
        </w:rPr>
        <w:t>.</w:t>
      </w:r>
      <w:r w:rsidR="007876EE" w:rsidRPr="00FE751D">
        <w:rPr>
          <w:rFonts w:ascii="Arial" w:hAnsi="Arial" w:cs="Arial"/>
          <w:b/>
        </w:rPr>
        <w:tab/>
        <w:t>Governing Law and Venue.</w:t>
      </w:r>
    </w:p>
    <w:p w14:paraId="286A38C5" w14:textId="77777777" w:rsidR="008C02CD" w:rsidRPr="00FE751D" w:rsidRDefault="008C02CD" w:rsidP="00C008C6">
      <w:pPr>
        <w:jc w:val="both"/>
        <w:rPr>
          <w:rFonts w:ascii="Arial" w:hAnsi="Arial" w:cs="Arial"/>
        </w:rPr>
      </w:pPr>
    </w:p>
    <w:p w14:paraId="0E109BFC" w14:textId="77777777" w:rsidR="007876EE" w:rsidRPr="00FE751D" w:rsidRDefault="007876EE" w:rsidP="00C008C6">
      <w:pPr>
        <w:jc w:val="both"/>
        <w:rPr>
          <w:rFonts w:ascii="Arial" w:hAnsi="Arial" w:cs="Arial"/>
        </w:rPr>
      </w:pPr>
      <w:r w:rsidRPr="00FE751D">
        <w:rPr>
          <w:rFonts w:ascii="Arial" w:hAnsi="Arial" w:cs="Arial"/>
        </w:rPr>
        <w:t xml:space="preserve">This Agreement shall be governed by and construed in accordance with the laws of the Republic of the Philippines and </w:t>
      </w:r>
      <w:r w:rsidR="008C02CD" w:rsidRPr="00FE751D">
        <w:rPr>
          <w:rFonts w:ascii="Arial" w:hAnsi="Arial" w:cs="Arial"/>
        </w:rPr>
        <w:t>Bidder</w:t>
      </w:r>
      <w:r w:rsidRPr="00FE751D">
        <w:rPr>
          <w:rFonts w:ascii="Arial" w:hAnsi="Arial" w:cs="Arial"/>
        </w:rPr>
        <w:t xml:space="preserve"> consents to the exclusive jurisdict</w:t>
      </w:r>
      <w:r w:rsidR="00C008C6" w:rsidRPr="00FE751D">
        <w:rPr>
          <w:rFonts w:ascii="Arial" w:hAnsi="Arial" w:cs="Arial"/>
        </w:rPr>
        <w:t xml:space="preserve">ion of the courts of </w:t>
      </w:r>
      <w:r w:rsidR="002C47AB" w:rsidRPr="00FE751D">
        <w:rPr>
          <w:rFonts w:ascii="Arial" w:hAnsi="Arial" w:cs="Arial"/>
        </w:rPr>
        <w:t xml:space="preserve">Pasig, to the exclusion of all other venues, </w:t>
      </w:r>
      <w:r w:rsidRPr="00FE751D">
        <w:rPr>
          <w:rFonts w:ascii="Arial" w:hAnsi="Arial" w:cs="Arial"/>
        </w:rPr>
        <w:t>for any dispute arising out of this Agreement</w:t>
      </w:r>
      <w:r w:rsidR="00710AA3" w:rsidRPr="00FE751D">
        <w:rPr>
          <w:rFonts w:ascii="Arial" w:hAnsi="Arial" w:cs="Arial"/>
        </w:rPr>
        <w:t xml:space="preserve"> without </w:t>
      </w:r>
      <w:r w:rsidR="004C5DD9" w:rsidRPr="00FE751D">
        <w:rPr>
          <w:rFonts w:ascii="Arial" w:hAnsi="Arial" w:cs="Arial"/>
        </w:rPr>
        <w:t>applying the renvoi doctrine</w:t>
      </w:r>
      <w:r w:rsidRPr="00FE751D">
        <w:rPr>
          <w:rFonts w:ascii="Arial" w:hAnsi="Arial" w:cs="Arial"/>
        </w:rPr>
        <w:t>.</w:t>
      </w:r>
    </w:p>
    <w:p w14:paraId="2E3CD1CA" w14:textId="77777777" w:rsidR="002C47AB" w:rsidRPr="00FE751D" w:rsidRDefault="002C47AB" w:rsidP="00C008C6">
      <w:pPr>
        <w:jc w:val="both"/>
        <w:rPr>
          <w:rFonts w:ascii="Arial" w:hAnsi="Arial" w:cs="Arial"/>
          <w:b/>
        </w:rPr>
      </w:pPr>
    </w:p>
    <w:p w14:paraId="6E48F18B" w14:textId="77777777" w:rsidR="00707ED4" w:rsidRPr="00FE751D" w:rsidRDefault="00707ED4" w:rsidP="00C008C6">
      <w:pPr>
        <w:jc w:val="both"/>
        <w:rPr>
          <w:rFonts w:ascii="Arial" w:hAnsi="Arial" w:cs="Arial"/>
          <w:b/>
        </w:rPr>
      </w:pPr>
    </w:p>
    <w:p w14:paraId="7F67666A" w14:textId="77777777" w:rsidR="008C02CD" w:rsidRPr="00FE751D" w:rsidRDefault="008C02CD" w:rsidP="00C008C6">
      <w:pPr>
        <w:jc w:val="both"/>
        <w:rPr>
          <w:rFonts w:ascii="Arial" w:hAnsi="Arial" w:cs="Arial"/>
          <w:b/>
        </w:rPr>
      </w:pPr>
    </w:p>
    <w:p w14:paraId="3CD0F9B4" w14:textId="2EA628EC" w:rsidR="007876EE" w:rsidRPr="00FE751D" w:rsidRDefault="005822C2" w:rsidP="00C008C6">
      <w:pPr>
        <w:jc w:val="both"/>
        <w:rPr>
          <w:rFonts w:ascii="Arial" w:hAnsi="Arial" w:cs="Arial"/>
          <w:b/>
        </w:rPr>
      </w:pPr>
      <w:r>
        <w:rPr>
          <w:rFonts w:ascii="Arial" w:hAnsi="Arial" w:cs="Arial"/>
          <w:b/>
        </w:rPr>
        <w:t>8</w:t>
      </w:r>
      <w:r w:rsidR="007876EE" w:rsidRPr="00FE751D">
        <w:rPr>
          <w:rFonts w:ascii="Arial" w:hAnsi="Arial" w:cs="Arial"/>
          <w:b/>
        </w:rPr>
        <w:t>.</w:t>
      </w:r>
      <w:r w:rsidR="007876EE" w:rsidRPr="00FE751D">
        <w:rPr>
          <w:rFonts w:ascii="Arial" w:hAnsi="Arial" w:cs="Arial"/>
          <w:b/>
        </w:rPr>
        <w:tab/>
        <w:t>Final Agreement.</w:t>
      </w:r>
    </w:p>
    <w:p w14:paraId="38083858" w14:textId="77777777" w:rsidR="008C02CD" w:rsidRPr="00FE751D" w:rsidRDefault="008C02CD" w:rsidP="00C008C6">
      <w:pPr>
        <w:jc w:val="both"/>
        <w:rPr>
          <w:rFonts w:ascii="Arial" w:hAnsi="Arial" w:cs="Arial"/>
          <w:b/>
        </w:rPr>
      </w:pPr>
    </w:p>
    <w:p w14:paraId="2E666C86" w14:textId="77777777" w:rsidR="007876EE" w:rsidRPr="00FE751D" w:rsidRDefault="007876EE" w:rsidP="00C008C6">
      <w:pPr>
        <w:jc w:val="both"/>
        <w:rPr>
          <w:rFonts w:ascii="Arial" w:hAnsi="Arial" w:cs="Arial"/>
        </w:rPr>
      </w:pPr>
      <w:r w:rsidRPr="00FE751D">
        <w:rPr>
          <w:rFonts w:ascii="Arial" w:hAnsi="Arial" w:cs="Arial"/>
        </w:rPr>
        <w:t xml:space="preserve">This Agreement may be modified only by a further writing that is duly executed by the </w:t>
      </w:r>
      <w:r w:rsidR="00707ED4" w:rsidRPr="00FE751D">
        <w:rPr>
          <w:rFonts w:ascii="Arial" w:hAnsi="Arial" w:cs="Arial"/>
        </w:rPr>
        <w:t>P</w:t>
      </w:r>
      <w:r w:rsidRPr="00FE751D">
        <w:rPr>
          <w:rFonts w:ascii="Arial" w:hAnsi="Arial" w:cs="Arial"/>
        </w:rPr>
        <w:t>arties.</w:t>
      </w:r>
    </w:p>
    <w:p w14:paraId="2A5E2161" w14:textId="77777777" w:rsidR="00B24BF7" w:rsidRPr="00FE751D" w:rsidRDefault="00B24BF7" w:rsidP="00C008C6">
      <w:pPr>
        <w:jc w:val="both"/>
        <w:rPr>
          <w:rFonts w:ascii="Arial" w:hAnsi="Arial" w:cs="Arial"/>
        </w:rPr>
      </w:pPr>
    </w:p>
    <w:p w14:paraId="783351C3" w14:textId="77777777" w:rsidR="00707ED4" w:rsidRPr="00FE751D" w:rsidRDefault="00707ED4" w:rsidP="00C008C6">
      <w:pPr>
        <w:jc w:val="both"/>
        <w:rPr>
          <w:rFonts w:ascii="Arial" w:hAnsi="Arial" w:cs="Arial"/>
        </w:rPr>
      </w:pPr>
    </w:p>
    <w:p w14:paraId="63D4A9A3" w14:textId="75A32BAC" w:rsidR="007876EE" w:rsidRPr="00FE751D" w:rsidRDefault="00AA463D" w:rsidP="00C008C6">
      <w:pPr>
        <w:jc w:val="both"/>
        <w:rPr>
          <w:rFonts w:ascii="Arial" w:hAnsi="Arial" w:cs="Arial"/>
          <w:b/>
        </w:rPr>
      </w:pPr>
      <w:r>
        <w:rPr>
          <w:rFonts w:ascii="Arial" w:hAnsi="Arial" w:cs="Arial"/>
          <w:b/>
        </w:rPr>
        <w:t>9</w:t>
      </w:r>
      <w:r w:rsidR="007876EE" w:rsidRPr="00FE751D">
        <w:rPr>
          <w:rFonts w:ascii="Arial" w:hAnsi="Arial" w:cs="Arial"/>
          <w:b/>
        </w:rPr>
        <w:t>.</w:t>
      </w:r>
      <w:r w:rsidR="007876EE" w:rsidRPr="00FE751D">
        <w:rPr>
          <w:rFonts w:ascii="Arial" w:hAnsi="Arial" w:cs="Arial"/>
          <w:b/>
        </w:rPr>
        <w:tab/>
        <w:t>No Assignment.</w:t>
      </w:r>
    </w:p>
    <w:p w14:paraId="707CBF88" w14:textId="77777777" w:rsidR="008C02CD" w:rsidRPr="00FE751D" w:rsidRDefault="008C02CD" w:rsidP="00C008C6">
      <w:pPr>
        <w:jc w:val="both"/>
        <w:rPr>
          <w:rFonts w:ascii="Arial" w:hAnsi="Arial" w:cs="Arial"/>
          <w:b/>
        </w:rPr>
      </w:pPr>
    </w:p>
    <w:p w14:paraId="7CCCC521" w14:textId="77777777" w:rsidR="007876EE" w:rsidRPr="00FE751D" w:rsidRDefault="002C47AB" w:rsidP="00C008C6">
      <w:pPr>
        <w:jc w:val="both"/>
        <w:rPr>
          <w:rFonts w:ascii="Arial" w:hAnsi="Arial" w:cs="Arial"/>
        </w:rPr>
      </w:pPr>
      <w:r w:rsidRPr="00FE751D">
        <w:rPr>
          <w:rFonts w:ascii="Arial" w:hAnsi="Arial" w:cs="Arial"/>
        </w:rPr>
        <w:t xml:space="preserve">Neither Party </w:t>
      </w:r>
      <w:r w:rsidR="007876EE" w:rsidRPr="00FE751D">
        <w:rPr>
          <w:rFonts w:ascii="Arial" w:hAnsi="Arial" w:cs="Arial"/>
        </w:rPr>
        <w:t xml:space="preserve">may assign this Agreement or any </w:t>
      </w:r>
      <w:proofErr w:type="gramStart"/>
      <w:r w:rsidR="00015A47" w:rsidRPr="00FE751D">
        <w:rPr>
          <w:rFonts w:ascii="Arial" w:hAnsi="Arial" w:cs="Arial"/>
        </w:rPr>
        <w:t>right</w:t>
      </w:r>
      <w:proofErr w:type="gramEnd"/>
      <w:r w:rsidR="00015A47" w:rsidRPr="00FE751D">
        <w:rPr>
          <w:rFonts w:ascii="Arial" w:hAnsi="Arial" w:cs="Arial"/>
        </w:rPr>
        <w:t xml:space="preserve"> or </w:t>
      </w:r>
      <w:r w:rsidR="007876EE" w:rsidRPr="00FE751D">
        <w:rPr>
          <w:rFonts w:ascii="Arial" w:hAnsi="Arial" w:cs="Arial"/>
        </w:rPr>
        <w:t xml:space="preserve">interest </w:t>
      </w:r>
      <w:r w:rsidR="00015A47" w:rsidRPr="00FE751D">
        <w:rPr>
          <w:rFonts w:ascii="Arial" w:hAnsi="Arial" w:cs="Arial"/>
        </w:rPr>
        <w:t xml:space="preserve">granted </w:t>
      </w:r>
      <w:r w:rsidR="007876EE" w:rsidRPr="00FE751D">
        <w:rPr>
          <w:rFonts w:ascii="Arial" w:hAnsi="Arial" w:cs="Arial"/>
        </w:rPr>
        <w:t xml:space="preserve">herein without </w:t>
      </w:r>
      <w:r w:rsidR="00C008C6" w:rsidRPr="00FE751D">
        <w:rPr>
          <w:rFonts w:ascii="Arial" w:hAnsi="Arial" w:cs="Arial"/>
        </w:rPr>
        <w:t>the</w:t>
      </w:r>
      <w:r w:rsidR="007876EE" w:rsidRPr="00FE751D">
        <w:rPr>
          <w:rFonts w:ascii="Arial" w:hAnsi="Arial" w:cs="Arial"/>
        </w:rPr>
        <w:t xml:space="preserve"> prior written consent</w:t>
      </w:r>
      <w:r w:rsidR="00C008C6" w:rsidRPr="00FE751D">
        <w:rPr>
          <w:rFonts w:ascii="Arial" w:hAnsi="Arial" w:cs="Arial"/>
        </w:rPr>
        <w:t xml:space="preserve"> of </w:t>
      </w:r>
      <w:r w:rsidR="00015A47" w:rsidRPr="00FE751D">
        <w:rPr>
          <w:rFonts w:ascii="Arial" w:hAnsi="Arial" w:cs="Arial"/>
        </w:rPr>
        <w:t>the other Party</w:t>
      </w:r>
      <w:r w:rsidR="007876EE" w:rsidRPr="00FE751D">
        <w:rPr>
          <w:rFonts w:ascii="Arial" w:hAnsi="Arial" w:cs="Arial"/>
        </w:rPr>
        <w:t>.</w:t>
      </w:r>
    </w:p>
    <w:p w14:paraId="56B38596" w14:textId="77777777" w:rsidR="002C47AB" w:rsidRPr="00FE751D" w:rsidRDefault="002C47AB" w:rsidP="00C008C6">
      <w:pPr>
        <w:jc w:val="both"/>
        <w:rPr>
          <w:rFonts w:ascii="Arial" w:hAnsi="Arial" w:cs="Arial"/>
          <w:b/>
        </w:rPr>
      </w:pPr>
    </w:p>
    <w:p w14:paraId="4018BC69" w14:textId="77777777" w:rsidR="00707ED4" w:rsidRPr="00FE751D" w:rsidRDefault="00707ED4" w:rsidP="00C008C6">
      <w:pPr>
        <w:jc w:val="both"/>
        <w:rPr>
          <w:rFonts w:ascii="Arial" w:hAnsi="Arial" w:cs="Arial"/>
          <w:b/>
        </w:rPr>
      </w:pPr>
    </w:p>
    <w:p w14:paraId="1000D7B9" w14:textId="2AC8C146" w:rsidR="007876EE" w:rsidRPr="00FE751D" w:rsidRDefault="00AA463D" w:rsidP="00C008C6">
      <w:pPr>
        <w:jc w:val="both"/>
        <w:rPr>
          <w:rFonts w:ascii="Arial" w:hAnsi="Arial" w:cs="Arial"/>
          <w:b/>
        </w:rPr>
      </w:pPr>
      <w:r>
        <w:rPr>
          <w:rFonts w:ascii="Arial" w:hAnsi="Arial" w:cs="Arial"/>
          <w:b/>
        </w:rPr>
        <w:lastRenderedPageBreak/>
        <w:t>10</w:t>
      </w:r>
      <w:r w:rsidR="007876EE" w:rsidRPr="00FE751D">
        <w:rPr>
          <w:rFonts w:ascii="Arial" w:hAnsi="Arial" w:cs="Arial"/>
          <w:b/>
        </w:rPr>
        <w:t>.</w:t>
      </w:r>
      <w:r w:rsidR="007876EE" w:rsidRPr="00FE751D">
        <w:rPr>
          <w:rFonts w:ascii="Arial" w:hAnsi="Arial" w:cs="Arial"/>
          <w:b/>
        </w:rPr>
        <w:tab/>
        <w:t>Notices.</w:t>
      </w:r>
    </w:p>
    <w:p w14:paraId="0B6083F1" w14:textId="77777777" w:rsidR="00151037" w:rsidRPr="00FE751D" w:rsidRDefault="00151037" w:rsidP="00C008C6">
      <w:pPr>
        <w:jc w:val="both"/>
        <w:rPr>
          <w:rFonts w:ascii="Arial" w:hAnsi="Arial" w:cs="Arial"/>
        </w:rPr>
      </w:pPr>
    </w:p>
    <w:p w14:paraId="10B25CB7" w14:textId="77777777" w:rsidR="007876EE" w:rsidRPr="00FE751D" w:rsidRDefault="007876EE" w:rsidP="00C008C6">
      <w:pPr>
        <w:jc w:val="both"/>
        <w:rPr>
          <w:rFonts w:ascii="Arial" w:hAnsi="Arial" w:cs="Arial"/>
        </w:rPr>
      </w:pPr>
      <w:r w:rsidRPr="00FE751D">
        <w:rPr>
          <w:rFonts w:ascii="Arial" w:hAnsi="Arial" w:cs="Arial"/>
        </w:rPr>
        <w:t>Any notice required by this Agreement or given in connection with it, shall be in writing and shall be given to the appropriate party by personal delivery or by registered mail, postage prepaid, or recognized courier service.</w:t>
      </w:r>
    </w:p>
    <w:p w14:paraId="259B99BF" w14:textId="77777777" w:rsidR="009B2316" w:rsidRPr="00FE751D" w:rsidRDefault="009B2316" w:rsidP="00C008C6">
      <w:pPr>
        <w:jc w:val="both"/>
        <w:rPr>
          <w:rFonts w:ascii="Arial" w:hAnsi="Arial" w:cs="Arial"/>
        </w:rPr>
      </w:pPr>
    </w:p>
    <w:p w14:paraId="5D65EFE1" w14:textId="77777777" w:rsidR="00707ED4" w:rsidRPr="00FE751D" w:rsidRDefault="00707ED4" w:rsidP="00C008C6">
      <w:pPr>
        <w:jc w:val="both"/>
        <w:rPr>
          <w:rFonts w:ascii="Arial" w:hAnsi="Arial" w:cs="Arial"/>
        </w:rPr>
      </w:pPr>
    </w:p>
    <w:p w14:paraId="2AB06D1F" w14:textId="77777777" w:rsidR="007876EE" w:rsidRPr="00FE751D" w:rsidRDefault="007876EE" w:rsidP="00C008C6">
      <w:pPr>
        <w:jc w:val="both"/>
        <w:rPr>
          <w:rFonts w:ascii="Arial" w:hAnsi="Arial" w:cs="Arial"/>
        </w:rPr>
      </w:pPr>
      <w:r w:rsidRPr="00FE751D">
        <w:rPr>
          <w:rFonts w:ascii="Arial" w:hAnsi="Arial" w:cs="Arial"/>
        </w:rPr>
        <w:t xml:space="preserve">If to </w:t>
      </w:r>
      <w:r w:rsidR="00710AA3" w:rsidRPr="00FE751D">
        <w:rPr>
          <w:rFonts w:ascii="Arial" w:hAnsi="Arial" w:cs="Arial"/>
          <w:b/>
        </w:rPr>
        <w:t>PEMC</w:t>
      </w:r>
      <w:r w:rsidRPr="00FE751D">
        <w:rPr>
          <w:rFonts w:ascii="Arial" w:hAnsi="Arial" w:cs="Arial"/>
        </w:rPr>
        <w:t>:</w:t>
      </w:r>
    </w:p>
    <w:p w14:paraId="4D5704B2" w14:textId="77777777" w:rsidR="009B2316" w:rsidRPr="00FE751D" w:rsidRDefault="009B2316" w:rsidP="00C008C6">
      <w:pPr>
        <w:jc w:val="both"/>
        <w:rPr>
          <w:rFonts w:ascii="Arial" w:hAnsi="Arial" w:cs="Arial"/>
        </w:rPr>
      </w:pPr>
    </w:p>
    <w:p w14:paraId="1E5BF09D" w14:textId="77777777" w:rsidR="00C008C6" w:rsidRPr="00FE751D" w:rsidRDefault="00C008C6" w:rsidP="00C008C6">
      <w:pPr>
        <w:jc w:val="both"/>
        <w:rPr>
          <w:rFonts w:ascii="Arial" w:hAnsi="Arial" w:cs="Arial"/>
        </w:rPr>
      </w:pPr>
    </w:p>
    <w:p w14:paraId="482A899B" w14:textId="77777777" w:rsidR="00710AA3" w:rsidRPr="00FE751D" w:rsidRDefault="004C5DD9" w:rsidP="00C008C6">
      <w:pPr>
        <w:jc w:val="both"/>
        <w:rPr>
          <w:rFonts w:ascii="Arial" w:hAnsi="Arial" w:cs="Arial"/>
        </w:rPr>
      </w:pPr>
      <w:r w:rsidRPr="00FE751D">
        <w:rPr>
          <w:rFonts w:ascii="Arial" w:hAnsi="Arial" w:cs="Arial"/>
        </w:rPr>
        <w:t>[PLEASE FILL UP]</w:t>
      </w:r>
    </w:p>
    <w:p w14:paraId="22EDDF98" w14:textId="77777777" w:rsidR="00710AA3" w:rsidRPr="00FE751D" w:rsidRDefault="00710AA3" w:rsidP="00C008C6">
      <w:pPr>
        <w:jc w:val="both"/>
        <w:rPr>
          <w:rFonts w:ascii="Arial" w:hAnsi="Arial" w:cs="Arial"/>
        </w:rPr>
      </w:pPr>
    </w:p>
    <w:p w14:paraId="1AA78D5B" w14:textId="77777777" w:rsidR="00710AA3" w:rsidRPr="00FE751D" w:rsidRDefault="00710AA3" w:rsidP="00C008C6">
      <w:pPr>
        <w:jc w:val="both"/>
        <w:rPr>
          <w:rFonts w:ascii="Arial" w:hAnsi="Arial" w:cs="Arial"/>
        </w:rPr>
      </w:pPr>
    </w:p>
    <w:p w14:paraId="28E6AC4F" w14:textId="77777777" w:rsidR="007876EE" w:rsidRPr="00FE751D" w:rsidRDefault="007876EE" w:rsidP="00C008C6">
      <w:pPr>
        <w:jc w:val="both"/>
        <w:rPr>
          <w:rFonts w:ascii="Arial" w:hAnsi="Arial" w:cs="Arial"/>
        </w:rPr>
      </w:pPr>
      <w:r w:rsidRPr="00FE751D">
        <w:rPr>
          <w:rFonts w:ascii="Arial" w:hAnsi="Arial" w:cs="Arial"/>
        </w:rPr>
        <w:t xml:space="preserve">If to </w:t>
      </w:r>
      <w:r w:rsidR="00151037" w:rsidRPr="00FE751D">
        <w:rPr>
          <w:rFonts w:ascii="Arial" w:hAnsi="Arial" w:cs="Arial"/>
          <w:b/>
        </w:rPr>
        <w:t>RECIPIENT</w:t>
      </w:r>
      <w:r w:rsidRPr="00FE751D">
        <w:rPr>
          <w:rFonts w:ascii="Arial" w:hAnsi="Arial" w:cs="Arial"/>
        </w:rPr>
        <w:t>:</w:t>
      </w:r>
    </w:p>
    <w:p w14:paraId="346D1AC8" w14:textId="77777777" w:rsidR="009B2316" w:rsidRPr="00FE751D" w:rsidRDefault="009B2316" w:rsidP="00C008C6">
      <w:pPr>
        <w:jc w:val="both"/>
        <w:rPr>
          <w:rFonts w:ascii="Arial" w:hAnsi="Arial" w:cs="Arial"/>
        </w:rPr>
      </w:pPr>
    </w:p>
    <w:p w14:paraId="58A93A74" w14:textId="77777777" w:rsidR="007876EE" w:rsidRPr="00FE751D" w:rsidRDefault="007876EE" w:rsidP="00C008C6">
      <w:pPr>
        <w:jc w:val="both"/>
        <w:rPr>
          <w:rFonts w:ascii="Arial" w:hAnsi="Arial" w:cs="Arial"/>
        </w:rPr>
      </w:pPr>
      <w:r w:rsidRPr="00FE751D">
        <w:rPr>
          <w:rFonts w:ascii="Arial" w:hAnsi="Arial" w:cs="Arial"/>
        </w:rPr>
        <w:t>Recipient</w:t>
      </w:r>
      <w:r w:rsidR="009C0622" w:rsidRPr="00FE751D">
        <w:rPr>
          <w:rFonts w:ascii="Arial" w:hAnsi="Arial" w:cs="Arial"/>
        </w:rPr>
        <w:t>’s</w:t>
      </w:r>
      <w:r w:rsidRPr="00FE751D">
        <w:rPr>
          <w:rFonts w:ascii="Arial" w:hAnsi="Arial" w:cs="Arial"/>
        </w:rPr>
        <w:t xml:space="preserve"> Name</w:t>
      </w:r>
      <w:r w:rsidR="009C0622" w:rsidRPr="00FE751D">
        <w:rPr>
          <w:rFonts w:ascii="Arial" w:hAnsi="Arial" w:cs="Arial"/>
        </w:rPr>
        <w:tab/>
      </w:r>
      <w:r w:rsidRPr="00FE751D">
        <w:rPr>
          <w:rFonts w:ascii="Arial" w:hAnsi="Arial" w:cs="Arial"/>
        </w:rPr>
        <w:t>:</w:t>
      </w:r>
      <w:r w:rsidRPr="00FE751D">
        <w:rPr>
          <w:rFonts w:ascii="Arial" w:hAnsi="Arial" w:cs="Arial"/>
        </w:rPr>
        <w:tab/>
      </w:r>
    </w:p>
    <w:p w14:paraId="6F345F23" w14:textId="77777777" w:rsidR="007876EE" w:rsidRPr="00FE751D" w:rsidRDefault="007876EE" w:rsidP="00C008C6">
      <w:pPr>
        <w:jc w:val="both"/>
        <w:rPr>
          <w:rFonts w:ascii="Arial" w:hAnsi="Arial" w:cs="Arial"/>
        </w:rPr>
      </w:pPr>
      <w:r w:rsidRPr="00FE751D">
        <w:rPr>
          <w:rFonts w:ascii="Arial" w:hAnsi="Arial" w:cs="Arial"/>
        </w:rPr>
        <w:t>Attention</w:t>
      </w:r>
      <w:r w:rsidR="009C0622" w:rsidRPr="00FE751D">
        <w:rPr>
          <w:rFonts w:ascii="Arial" w:hAnsi="Arial" w:cs="Arial"/>
        </w:rPr>
        <w:tab/>
      </w:r>
      <w:r w:rsidR="009C0622" w:rsidRPr="00FE751D">
        <w:rPr>
          <w:rFonts w:ascii="Arial" w:hAnsi="Arial" w:cs="Arial"/>
        </w:rPr>
        <w:tab/>
        <w:t>:</w:t>
      </w:r>
      <w:r w:rsidRPr="00FE751D">
        <w:rPr>
          <w:rFonts w:ascii="Arial" w:hAnsi="Arial" w:cs="Arial"/>
        </w:rPr>
        <w:tab/>
      </w:r>
    </w:p>
    <w:p w14:paraId="4732AA3D" w14:textId="77777777" w:rsidR="00C008C6" w:rsidRPr="00FE751D" w:rsidRDefault="007876EE" w:rsidP="00C008C6">
      <w:pPr>
        <w:jc w:val="both"/>
        <w:rPr>
          <w:rFonts w:ascii="Arial" w:hAnsi="Arial" w:cs="Arial"/>
        </w:rPr>
      </w:pPr>
      <w:r w:rsidRPr="00FE751D">
        <w:rPr>
          <w:rFonts w:ascii="Arial" w:hAnsi="Arial" w:cs="Arial"/>
        </w:rPr>
        <w:t>Address</w:t>
      </w:r>
      <w:r w:rsidR="009C0622" w:rsidRPr="00FE751D">
        <w:rPr>
          <w:rFonts w:ascii="Arial" w:hAnsi="Arial" w:cs="Arial"/>
        </w:rPr>
        <w:tab/>
      </w:r>
      <w:r w:rsidR="009C0622" w:rsidRPr="00FE751D">
        <w:rPr>
          <w:rFonts w:ascii="Arial" w:hAnsi="Arial" w:cs="Arial"/>
        </w:rPr>
        <w:tab/>
      </w:r>
      <w:r w:rsidRPr="00FE751D">
        <w:rPr>
          <w:rFonts w:ascii="Arial" w:hAnsi="Arial" w:cs="Arial"/>
        </w:rPr>
        <w:t>:</w:t>
      </w:r>
    </w:p>
    <w:p w14:paraId="7DB9CEFB" w14:textId="77777777" w:rsidR="00707ED4" w:rsidRPr="00FE751D" w:rsidRDefault="00707ED4" w:rsidP="00C008C6">
      <w:pPr>
        <w:jc w:val="both"/>
        <w:rPr>
          <w:rFonts w:ascii="Arial" w:hAnsi="Arial" w:cs="Arial"/>
        </w:rPr>
      </w:pPr>
    </w:p>
    <w:p w14:paraId="5C4677CE" w14:textId="77777777" w:rsidR="001F779A" w:rsidRPr="00FE751D" w:rsidRDefault="001F779A" w:rsidP="00C008C6">
      <w:pPr>
        <w:jc w:val="both"/>
        <w:rPr>
          <w:rFonts w:ascii="Arial" w:hAnsi="Arial" w:cs="Arial"/>
        </w:rPr>
      </w:pPr>
    </w:p>
    <w:p w14:paraId="166F0729" w14:textId="36590F96" w:rsidR="007876EE" w:rsidRPr="00FE751D" w:rsidRDefault="007876EE" w:rsidP="00C008C6">
      <w:pPr>
        <w:jc w:val="both"/>
        <w:rPr>
          <w:rFonts w:ascii="Arial" w:hAnsi="Arial" w:cs="Arial"/>
          <w:b/>
        </w:rPr>
      </w:pPr>
      <w:r w:rsidRPr="00FE751D">
        <w:rPr>
          <w:rFonts w:ascii="Arial" w:hAnsi="Arial" w:cs="Arial"/>
          <w:b/>
        </w:rPr>
        <w:t>1</w:t>
      </w:r>
      <w:r w:rsidR="00AA463D">
        <w:rPr>
          <w:rFonts w:ascii="Arial" w:hAnsi="Arial" w:cs="Arial"/>
          <w:b/>
        </w:rPr>
        <w:t>1</w:t>
      </w:r>
      <w:r w:rsidRPr="00FE751D">
        <w:rPr>
          <w:rFonts w:ascii="Arial" w:hAnsi="Arial" w:cs="Arial"/>
          <w:b/>
        </w:rPr>
        <w:t>.</w:t>
      </w:r>
      <w:r w:rsidRPr="00FE751D">
        <w:rPr>
          <w:rFonts w:ascii="Arial" w:hAnsi="Arial" w:cs="Arial"/>
          <w:b/>
        </w:rPr>
        <w:tab/>
        <w:t>No Implied Waiver.</w:t>
      </w:r>
    </w:p>
    <w:p w14:paraId="3C7263E5" w14:textId="77777777" w:rsidR="001F779A" w:rsidRPr="00FE751D" w:rsidRDefault="001F779A" w:rsidP="00C008C6">
      <w:pPr>
        <w:jc w:val="both"/>
        <w:rPr>
          <w:rFonts w:ascii="Arial" w:hAnsi="Arial" w:cs="Arial"/>
          <w:b/>
        </w:rPr>
      </w:pPr>
    </w:p>
    <w:p w14:paraId="0B6F2448" w14:textId="77777777" w:rsidR="007876EE" w:rsidRPr="00FE751D" w:rsidRDefault="007876EE" w:rsidP="00C008C6">
      <w:pPr>
        <w:jc w:val="both"/>
        <w:rPr>
          <w:rFonts w:ascii="Arial" w:hAnsi="Arial" w:cs="Arial"/>
        </w:rPr>
      </w:pPr>
      <w:r w:rsidRPr="00FE751D">
        <w:rPr>
          <w:rFonts w:ascii="Arial" w:hAnsi="Arial" w:cs="Arial"/>
        </w:rPr>
        <w:t xml:space="preserve">A </w:t>
      </w:r>
      <w:r w:rsidR="00793244" w:rsidRPr="00FE751D">
        <w:rPr>
          <w:rFonts w:ascii="Arial" w:hAnsi="Arial" w:cs="Arial"/>
        </w:rPr>
        <w:t xml:space="preserve">Party's </w:t>
      </w:r>
      <w:r w:rsidRPr="00FE751D">
        <w:rPr>
          <w:rFonts w:ascii="Arial" w:hAnsi="Arial" w:cs="Arial"/>
        </w:rPr>
        <w:t>failure to insist in any one or more instances upon strict performance by the other party of any of the terms of this Agreement shall not be construed as a waiver of any continuing or subsequent failure to perform or delay in performance of any term hereof.</w:t>
      </w:r>
    </w:p>
    <w:p w14:paraId="41CF9AB3" w14:textId="77777777" w:rsidR="00793244" w:rsidRPr="00FE751D" w:rsidRDefault="00793244" w:rsidP="00C008C6">
      <w:pPr>
        <w:jc w:val="both"/>
        <w:rPr>
          <w:rFonts w:ascii="Arial" w:hAnsi="Arial" w:cs="Arial"/>
          <w:b/>
        </w:rPr>
      </w:pPr>
    </w:p>
    <w:p w14:paraId="546E95E0" w14:textId="77777777" w:rsidR="00707ED4" w:rsidRPr="00FE751D" w:rsidRDefault="00707ED4" w:rsidP="00C008C6">
      <w:pPr>
        <w:jc w:val="both"/>
        <w:rPr>
          <w:rFonts w:ascii="Arial" w:hAnsi="Arial" w:cs="Arial"/>
          <w:b/>
        </w:rPr>
      </w:pPr>
    </w:p>
    <w:p w14:paraId="31788BD7" w14:textId="4EAC847D" w:rsidR="007876EE" w:rsidRPr="00FE751D" w:rsidRDefault="007876EE" w:rsidP="00C008C6">
      <w:pPr>
        <w:jc w:val="both"/>
        <w:rPr>
          <w:rFonts w:ascii="Arial" w:hAnsi="Arial" w:cs="Arial"/>
          <w:b/>
        </w:rPr>
      </w:pPr>
      <w:r w:rsidRPr="00FE751D">
        <w:rPr>
          <w:rFonts w:ascii="Arial" w:hAnsi="Arial" w:cs="Arial"/>
          <w:b/>
        </w:rPr>
        <w:t>1</w:t>
      </w:r>
      <w:r w:rsidR="00AA463D">
        <w:rPr>
          <w:rFonts w:ascii="Arial" w:hAnsi="Arial" w:cs="Arial"/>
          <w:b/>
        </w:rPr>
        <w:t>2</w:t>
      </w:r>
      <w:r w:rsidRPr="00FE751D">
        <w:rPr>
          <w:rFonts w:ascii="Arial" w:hAnsi="Arial" w:cs="Arial"/>
          <w:b/>
        </w:rPr>
        <w:t>.</w:t>
      </w:r>
      <w:r w:rsidRPr="00FE751D">
        <w:rPr>
          <w:rFonts w:ascii="Arial" w:hAnsi="Arial" w:cs="Arial"/>
          <w:b/>
        </w:rPr>
        <w:tab/>
        <w:t>No Commitment.</w:t>
      </w:r>
    </w:p>
    <w:p w14:paraId="78998C4C" w14:textId="77777777" w:rsidR="00016C4C" w:rsidRPr="00FE751D" w:rsidRDefault="00016C4C" w:rsidP="00C008C6">
      <w:pPr>
        <w:jc w:val="both"/>
        <w:rPr>
          <w:rFonts w:ascii="Arial" w:hAnsi="Arial" w:cs="Arial"/>
        </w:rPr>
      </w:pPr>
    </w:p>
    <w:p w14:paraId="35A82D9B" w14:textId="429584F1" w:rsidR="007876EE" w:rsidRPr="00FE751D" w:rsidRDefault="00016C4C" w:rsidP="00167BB9">
      <w:pPr>
        <w:ind w:left="1440" w:hanging="720"/>
        <w:jc w:val="both"/>
        <w:rPr>
          <w:rFonts w:ascii="Arial" w:hAnsi="Arial" w:cs="Arial"/>
        </w:rPr>
      </w:pPr>
      <w:r w:rsidRPr="00FE751D">
        <w:rPr>
          <w:rFonts w:ascii="Arial" w:hAnsi="Arial" w:cs="Arial"/>
        </w:rPr>
        <w:t>1</w:t>
      </w:r>
      <w:r w:rsidR="00AA463D">
        <w:rPr>
          <w:rFonts w:ascii="Arial" w:hAnsi="Arial" w:cs="Arial"/>
        </w:rPr>
        <w:t>2</w:t>
      </w:r>
      <w:r w:rsidRPr="00FE751D">
        <w:rPr>
          <w:rFonts w:ascii="Arial" w:hAnsi="Arial" w:cs="Arial"/>
        </w:rPr>
        <w:t>.1</w:t>
      </w:r>
      <w:r w:rsidRPr="00FE751D">
        <w:rPr>
          <w:rFonts w:ascii="Arial" w:hAnsi="Arial" w:cs="Arial"/>
        </w:rPr>
        <w:tab/>
      </w:r>
      <w:r w:rsidR="00710AA3" w:rsidRPr="00FE751D">
        <w:rPr>
          <w:rFonts w:ascii="Arial" w:hAnsi="Arial" w:cs="Arial"/>
        </w:rPr>
        <w:t>PEMC</w:t>
      </w:r>
      <w:r w:rsidR="007876EE" w:rsidRPr="00FE751D">
        <w:rPr>
          <w:rFonts w:ascii="Arial" w:hAnsi="Arial" w:cs="Arial"/>
        </w:rPr>
        <w:t xml:space="preserve"> reserves the right to terminate or suspend, at any time</w:t>
      </w:r>
      <w:r w:rsidR="00130108" w:rsidRPr="00FE751D">
        <w:rPr>
          <w:rFonts w:ascii="Arial" w:hAnsi="Arial" w:cs="Arial"/>
        </w:rPr>
        <w:t xml:space="preserve">, </w:t>
      </w:r>
      <w:r w:rsidR="007876EE" w:rsidRPr="00FE751D">
        <w:rPr>
          <w:rFonts w:ascii="Arial" w:hAnsi="Arial" w:cs="Arial"/>
        </w:rPr>
        <w:t xml:space="preserve">and </w:t>
      </w:r>
      <w:r w:rsidR="00130108" w:rsidRPr="00FE751D">
        <w:rPr>
          <w:rFonts w:ascii="Arial" w:hAnsi="Arial" w:cs="Arial"/>
        </w:rPr>
        <w:t xml:space="preserve">for any </w:t>
      </w:r>
      <w:r w:rsidR="007876EE" w:rsidRPr="00FE751D">
        <w:rPr>
          <w:rFonts w:ascii="Arial" w:hAnsi="Arial" w:cs="Arial"/>
        </w:rPr>
        <w:t xml:space="preserve">cause, </w:t>
      </w:r>
      <w:r w:rsidR="00FE6C3E" w:rsidRPr="00FE751D">
        <w:rPr>
          <w:rFonts w:ascii="Arial" w:hAnsi="Arial" w:cs="Arial"/>
        </w:rPr>
        <w:t xml:space="preserve">any </w:t>
      </w:r>
      <w:r w:rsidR="007876EE" w:rsidRPr="00FE751D">
        <w:rPr>
          <w:rFonts w:ascii="Arial" w:hAnsi="Arial" w:cs="Arial"/>
        </w:rPr>
        <w:t xml:space="preserve">further participation in the </w:t>
      </w:r>
      <w:r w:rsidR="008C02CD" w:rsidRPr="00FE751D">
        <w:rPr>
          <w:rFonts w:ascii="Arial" w:hAnsi="Arial" w:cs="Arial"/>
        </w:rPr>
        <w:t>bidding</w:t>
      </w:r>
      <w:r w:rsidR="007876EE" w:rsidRPr="00FE751D">
        <w:rPr>
          <w:rFonts w:ascii="Arial" w:hAnsi="Arial" w:cs="Arial"/>
        </w:rPr>
        <w:t xml:space="preserve"> by </w:t>
      </w:r>
      <w:r w:rsidR="00DE6A9C" w:rsidRPr="00FE751D">
        <w:rPr>
          <w:rFonts w:ascii="Arial" w:hAnsi="Arial" w:cs="Arial"/>
        </w:rPr>
        <w:t xml:space="preserve">the </w:t>
      </w:r>
      <w:r w:rsidR="008C02CD" w:rsidRPr="00FE751D">
        <w:rPr>
          <w:rFonts w:ascii="Arial" w:hAnsi="Arial" w:cs="Arial"/>
        </w:rPr>
        <w:t>BIDDER</w:t>
      </w:r>
      <w:r w:rsidR="00DE6A9C" w:rsidRPr="00FE751D">
        <w:rPr>
          <w:rFonts w:ascii="Arial" w:hAnsi="Arial" w:cs="Arial"/>
        </w:rPr>
        <w:t xml:space="preserve"> </w:t>
      </w:r>
      <w:r w:rsidR="007876EE" w:rsidRPr="00FE751D">
        <w:rPr>
          <w:rFonts w:ascii="Arial" w:hAnsi="Arial" w:cs="Arial"/>
        </w:rPr>
        <w:t xml:space="preserve">and to refuse to disclose any further Confidential Information to </w:t>
      </w:r>
      <w:r w:rsidR="00C70A93" w:rsidRPr="00FE751D">
        <w:rPr>
          <w:rFonts w:ascii="Arial" w:hAnsi="Arial" w:cs="Arial"/>
        </w:rPr>
        <w:t xml:space="preserve">the </w:t>
      </w:r>
      <w:r w:rsidR="008C02CD" w:rsidRPr="00FE751D">
        <w:rPr>
          <w:rFonts w:ascii="Arial" w:hAnsi="Arial" w:cs="Arial"/>
        </w:rPr>
        <w:t>BIDDER</w:t>
      </w:r>
      <w:r w:rsidR="007876EE" w:rsidRPr="00FE751D">
        <w:rPr>
          <w:rFonts w:ascii="Arial" w:hAnsi="Arial" w:cs="Arial"/>
        </w:rPr>
        <w:t>.</w:t>
      </w:r>
    </w:p>
    <w:p w14:paraId="0FEA5FAA" w14:textId="77777777" w:rsidR="00390304" w:rsidRPr="00FE751D" w:rsidRDefault="00390304" w:rsidP="00167BB9">
      <w:pPr>
        <w:ind w:left="1440" w:hanging="720"/>
        <w:jc w:val="both"/>
        <w:rPr>
          <w:rFonts w:ascii="Arial" w:hAnsi="Arial" w:cs="Arial"/>
        </w:rPr>
      </w:pPr>
    </w:p>
    <w:p w14:paraId="2D64B3C2" w14:textId="6F7266ED" w:rsidR="007876EE" w:rsidRPr="00FE751D" w:rsidRDefault="00016C4C" w:rsidP="00167BB9">
      <w:pPr>
        <w:ind w:left="1440" w:hanging="720"/>
        <w:jc w:val="both"/>
        <w:rPr>
          <w:rFonts w:ascii="Arial" w:hAnsi="Arial" w:cs="Arial"/>
        </w:rPr>
      </w:pPr>
      <w:r w:rsidRPr="00FE751D">
        <w:rPr>
          <w:rFonts w:ascii="Arial" w:hAnsi="Arial" w:cs="Arial"/>
        </w:rPr>
        <w:t>1</w:t>
      </w:r>
      <w:r w:rsidR="00AA463D">
        <w:rPr>
          <w:rFonts w:ascii="Arial" w:hAnsi="Arial" w:cs="Arial"/>
        </w:rPr>
        <w:t>2</w:t>
      </w:r>
      <w:r w:rsidRPr="00FE751D">
        <w:rPr>
          <w:rFonts w:ascii="Arial" w:hAnsi="Arial" w:cs="Arial"/>
        </w:rPr>
        <w:t>.</w:t>
      </w:r>
      <w:r w:rsidR="001F34D3">
        <w:rPr>
          <w:rFonts w:ascii="Arial" w:hAnsi="Arial" w:cs="Arial"/>
        </w:rPr>
        <w:t>2</w:t>
      </w:r>
      <w:r w:rsidRPr="00FE751D">
        <w:rPr>
          <w:rFonts w:ascii="Arial" w:hAnsi="Arial" w:cs="Arial"/>
        </w:rPr>
        <w:tab/>
        <w:t xml:space="preserve">The </w:t>
      </w:r>
      <w:r w:rsidR="008C02CD" w:rsidRPr="00FE751D">
        <w:rPr>
          <w:rFonts w:ascii="Arial" w:hAnsi="Arial" w:cs="Arial"/>
        </w:rPr>
        <w:t>BIDDER</w:t>
      </w:r>
      <w:r w:rsidRPr="00FE751D">
        <w:rPr>
          <w:rFonts w:ascii="Arial" w:hAnsi="Arial" w:cs="Arial"/>
        </w:rPr>
        <w:t xml:space="preserve"> </w:t>
      </w:r>
      <w:r w:rsidR="007876EE" w:rsidRPr="00FE751D">
        <w:rPr>
          <w:rFonts w:ascii="Arial" w:hAnsi="Arial" w:cs="Arial"/>
        </w:rPr>
        <w:t xml:space="preserve">acknowledges and agrees that no contract or agreement providing for the Transaction shall be deemed to exist between </w:t>
      </w:r>
      <w:r w:rsidR="00B30BFA" w:rsidRPr="00FE751D">
        <w:rPr>
          <w:rFonts w:ascii="Arial" w:hAnsi="Arial" w:cs="Arial"/>
        </w:rPr>
        <w:t xml:space="preserve">the RECIPIENT </w:t>
      </w:r>
      <w:r w:rsidR="007876EE" w:rsidRPr="00FE751D">
        <w:rPr>
          <w:rFonts w:ascii="Arial" w:hAnsi="Arial" w:cs="Arial"/>
        </w:rPr>
        <w:t xml:space="preserve">and </w:t>
      </w:r>
      <w:r w:rsidR="00710AA3" w:rsidRPr="00FE751D">
        <w:rPr>
          <w:rFonts w:ascii="Arial" w:hAnsi="Arial" w:cs="Arial"/>
        </w:rPr>
        <w:t>PEMC</w:t>
      </w:r>
      <w:r w:rsidR="007876EE" w:rsidRPr="00FE751D">
        <w:rPr>
          <w:rFonts w:ascii="Arial" w:hAnsi="Arial" w:cs="Arial"/>
        </w:rPr>
        <w:t xml:space="preserve">, unless and until a definitive agreement has been executed </w:t>
      </w:r>
      <w:r w:rsidR="00965E87" w:rsidRPr="00FE751D">
        <w:rPr>
          <w:rFonts w:ascii="Arial" w:hAnsi="Arial" w:cs="Arial"/>
        </w:rPr>
        <w:t xml:space="preserve">between the RECIPIENT </w:t>
      </w:r>
      <w:r w:rsidR="007876EE" w:rsidRPr="00FE751D">
        <w:rPr>
          <w:rFonts w:ascii="Arial" w:hAnsi="Arial" w:cs="Arial"/>
        </w:rPr>
        <w:t xml:space="preserve">and </w:t>
      </w:r>
      <w:r w:rsidR="00710AA3" w:rsidRPr="00FE751D">
        <w:rPr>
          <w:rFonts w:ascii="Arial" w:hAnsi="Arial" w:cs="Arial"/>
        </w:rPr>
        <w:t>PEMC</w:t>
      </w:r>
      <w:r w:rsidR="001B0DAA" w:rsidRPr="00FE751D">
        <w:rPr>
          <w:rFonts w:ascii="Arial" w:hAnsi="Arial" w:cs="Arial"/>
        </w:rPr>
        <w:t xml:space="preserve">. </w:t>
      </w:r>
    </w:p>
    <w:p w14:paraId="0B50D965" w14:textId="77777777" w:rsidR="00592096" w:rsidRPr="00FE751D" w:rsidRDefault="00592096" w:rsidP="00C008C6">
      <w:pPr>
        <w:jc w:val="both"/>
        <w:rPr>
          <w:rFonts w:ascii="Arial" w:hAnsi="Arial" w:cs="Arial"/>
          <w:b/>
        </w:rPr>
      </w:pPr>
    </w:p>
    <w:p w14:paraId="37B0A8D8" w14:textId="77777777" w:rsidR="001F779A" w:rsidRPr="00FE751D" w:rsidRDefault="001F779A" w:rsidP="00C008C6">
      <w:pPr>
        <w:jc w:val="both"/>
        <w:rPr>
          <w:rFonts w:ascii="Arial" w:hAnsi="Arial" w:cs="Arial"/>
          <w:b/>
        </w:rPr>
      </w:pPr>
    </w:p>
    <w:p w14:paraId="0F4A464E" w14:textId="77777777" w:rsidR="008C02CD" w:rsidRPr="00FE751D" w:rsidRDefault="008C02CD" w:rsidP="00C008C6">
      <w:pPr>
        <w:jc w:val="both"/>
        <w:rPr>
          <w:rFonts w:ascii="Arial" w:hAnsi="Arial" w:cs="Arial"/>
          <w:b/>
        </w:rPr>
      </w:pPr>
    </w:p>
    <w:p w14:paraId="2F77DE07" w14:textId="77777777" w:rsidR="008C02CD" w:rsidRPr="00FE751D" w:rsidRDefault="008C02CD" w:rsidP="00C008C6">
      <w:pPr>
        <w:jc w:val="both"/>
        <w:rPr>
          <w:rFonts w:ascii="Arial" w:hAnsi="Arial" w:cs="Arial"/>
          <w:b/>
        </w:rPr>
      </w:pPr>
    </w:p>
    <w:p w14:paraId="248D7528" w14:textId="77777777" w:rsidR="008C02CD" w:rsidRPr="00FE751D" w:rsidRDefault="008C02CD" w:rsidP="00C008C6">
      <w:pPr>
        <w:jc w:val="both"/>
        <w:rPr>
          <w:rFonts w:ascii="Arial" w:hAnsi="Arial" w:cs="Arial"/>
          <w:b/>
        </w:rPr>
      </w:pPr>
    </w:p>
    <w:p w14:paraId="61D4455D" w14:textId="77777777" w:rsidR="008C02CD" w:rsidRPr="00FE751D" w:rsidRDefault="008C02CD" w:rsidP="00C008C6">
      <w:pPr>
        <w:jc w:val="both"/>
        <w:rPr>
          <w:rFonts w:ascii="Arial" w:hAnsi="Arial" w:cs="Arial"/>
          <w:b/>
        </w:rPr>
      </w:pPr>
    </w:p>
    <w:p w14:paraId="2775E5B7" w14:textId="3E879045" w:rsidR="007876EE" w:rsidRPr="00FE751D" w:rsidRDefault="007876EE" w:rsidP="00C008C6">
      <w:pPr>
        <w:jc w:val="both"/>
        <w:rPr>
          <w:rFonts w:ascii="Arial" w:hAnsi="Arial" w:cs="Arial"/>
          <w:b/>
        </w:rPr>
      </w:pPr>
      <w:r w:rsidRPr="00FE751D">
        <w:rPr>
          <w:rFonts w:ascii="Arial" w:hAnsi="Arial" w:cs="Arial"/>
          <w:b/>
        </w:rPr>
        <w:t>1</w:t>
      </w:r>
      <w:r w:rsidR="001F34D3">
        <w:rPr>
          <w:rFonts w:ascii="Arial" w:hAnsi="Arial" w:cs="Arial"/>
          <w:b/>
        </w:rPr>
        <w:t>3</w:t>
      </w:r>
      <w:r w:rsidRPr="00FE751D">
        <w:rPr>
          <w:rFonts w:ascii="Arial" w:hAnsi="Arial" w:cs="Arial"/>
          <w:b/>
        </w:rPr>
        <w:t>.</w:t>
      </w:r>
      <w:r w:rsidRPr="00FE751D">
        <w:rPr>
          <w:rFonts w:ascii="Arial" w:hAnsi="Arial" w:cs="Arial"/>
          <w:b/>
        </w:rPr>
        <w:tab/>
        <w:t>Headings.</w:t>
      </w:r>
    </w:p>
    <w:p w14:paraId="70FA6AA7" w14:textId="77777777" w:rsidR="001F779A" w:rsidRPr="00FE751D" w:rsidRDefault="001F779A" w:rsidP="00C008C6">
      <w:pPr>
        <w:jc w:val="both"/>
        <w:rPr>
          <w:rFonts w:ascii="Arial" w:hAnsi="Arial" w:cs="Arial"/>
          <w:b/>
        </w:rPr>
      </w:pPr>
    </w:p>
    <w:p w14:paraId="51DA8C51" w14:textId="77777777" w:rsidR="00B77C0D" w:rsidRPr="00FE751D" w:rsidRDefault="00B77C0D" w:rsidP="00B77C0D">
      <w:pPr>
        <w:widowControl/>
        <w:autoSpaceDE/>
        <w:autoSpaceDN/>
        <w:ind w:right="26"/>
        <w:jc w:val="both"/>
        <w:rPr>
          <w:rFonts w:ascii="Arial" w:hAnsi="Arial" w:cs="Arial"/>
        </w:rPr>
      </w:pPr>
      <w:r w:rsidRPr="00FE751D">
        <w:rPr>
          <w:rFonts w:ascii="Arial" w:hAnsi="Arial" w:cs="Arial"/>
        </w:rPr>
        <w:t xml:space="preserve">The descriptive heading of the various sections of this Agreement </w:t>
      </w:r>
      <w:proofErr w:type="gramStart"/>
      <w:r w:rsidRPr="00FE751D">
        <w:rPr>
          <w:rFonts w:ascii="Arial" w:hAnsi="Arial" w:cs="Arial"/>
        </w:rPr>
        <w:t>have</w:t>
      </w:r>
      <w:proofErr w:type="gramEnd"/>
      <w:r w:rsidRPr="00FE751D">
        <w:rPr>
          <w:rFonts w:ascii="Arial" w:hAnsi="Arial" w:cs="Arial"/>
        </w:rPr>
        <w:t xml:space="preserve"> been inserted for convenience or reference only and are not controlling in the interpretation or construction of this Agreement.</w:t>
      </w:r>
    </w:p>
    <w:p w14:paraId="4845DECF" w14:textId="77777777" w:rsidR="00592096" w:rsidRPr="00FE751D" w:rsidRDefault="00592096" w:rsidP="00C008C6">
      <w:pPr>
        <w:jc w:val="both"/>
        <w:rPr>
          <w:rFonts w:ascii="Arial" w:hAnsi="Arial" w:cs="Arial"/>
          <w:b/>
        </w:rPr>
      </w:pPr>
    </w:p>
    <w:p w14:paraId="3B818DCE" w14:textId="77777777" w:rsidR="001F779A" w:rsidRPr="00FE751D" w:rsidRDefault="001F779A" w:rsidP="00C008C6">
      <w:pPr>
        <w:jc w:val="both"/>
        <w:rPr>
          <w:rFonts w:ascii="Arial" w:hAnsi="Arial" w:cs="Arial"/>
          <w:b/>
        </w:rPr>
      </w:pPr>
    </w:p>
    <w:p w14:paraId="7429F32C" w14:textId="1BBA557B" w:rsidR="007876EE" w:rsidRPr="00FE751D" w:rsidRDefault="007876EE" w:rsidP="00C008C6">
      <w:pPr>
        <w:jc w:val="both"/>
        <w:rPr>
          <w:rFonts w:ascii="Arial" w:hAnsi="Arial" w:cs="Arial"/>
          <w:b/>
        </w:rPr>
      </w:pPr>
      <w:r w:rsidRPr="00FE751D">
        <w:rPr>
          <w:rFonts w:ascii="Arial" w:hAnsi="Arial" w:cs="Arial"/>
          <w:b/>
        </w:rPr>
        <w:t>1</w:t>
      </w:r>
      <w:r w:rsidR="001F34D3">
        <w:rPr>
          <w:rFonts w:ascii="Arial" w:hAnsi="Arial" w:cs="Arial"/>
          <w:b/>
        </w:rPr>
        <w:t>4</w:t>
      </w:r>
      <w:r w:rsidRPr="00FE751D">
        <w:rPr>
          <w:rFonts w:ascii="Arial" w:hAnsi="Arial" w:cs="Arial"/>
          <w:b/>
        </w:rPr>
        <w:t>.</w:t>
      </w:r>
      <w:r w:rsidRPr="00FE751D">
        <w:rPr>
          <w:rFonts w:ascii="Arial" w:hAnsi="Arial" w:cs="Arial"/>
          <w:b/>
        </w:rPr>
        <w:tab/>
        <w:t>Severability.</w:t>
      </w:r>
    </w:p>
    <w:p w14:paraId="0862C8F0" w14:textId="77777777" w:rsidR="00592096" w:rsidRPr="00FE751D" w:rsidRDefault="00592096" w:rsidP="00C008C6">
      <w:pPr>
        <w:jc w:val="both"/>
        <w:rPr>
          <w:rFonts w:ascii="Arial" w:hAnsi="Arial" w:cs="Arial"/>
        </w:rPr>
      </w:pPr>
    </w:p>
    <w:p w14:paraId="50C34CAB" w14:textId="77777777" w:rsidR="007876EE" w:rsidRPr="00FE751D" w:rsidRDefault="007876EE" w:rsidP="00C008C6">
      <w:pPr>
        <w:jc w:val="both"/>
        <w:rPr>
          <w:rFonts w:ascii="Arial" w:hAnsi="Arial" w:cs="Arial"/>
        </w:rPr>
      </w:pPr>
      <w:r w:rsidRPr="00FE751D">
        <w:rPr>
          <w:rFonts w:ascii="Arial" w:hAnsi="Arial" w:cs="Arial"/>
        </w:rPr>
        <w:t xml:space="preserve">If any </w:t>
      </w:r>
      <w:r w:rsidR="00592096" w:rsidRPr="00FE751D">
        <w:rPr>
          <w:rFonts w:ascii="Arial" w:hAnsi="Arial" w:cs="Arial"/>
        </w:rPr>
        <w:t xml:space="preserve">provision in </w:t>
      </w:r>
      <w:r w:rsidRPr="00FE751D">
        <w:rPr>
          <w:rFonts w:ascii="Arial" w:hAnsi="Arial" w:cs="Arial"/>
        </w:rPr>
        <w:t xml:space="preserve">this Agreement is </w:t>
      </w:r>
      <w:r w:rsidR="00072710" w:rsidRPr="00FE751D">
        <w:rPr>
          <w:rFonts w:ascii="Arial" w:hAnsi="Arial" w:cs="Arial"/>
        </w:rPr>
        <w:t xml:space="preserve">determined </w:t>
      </w:r>
      <w:r w:rsidRPr="00FE751D">
        <w:rPr>
          <w:rFonts w:ascii="Arial" w:hAnsi="Arial" w:cs="Arial"/>
        </w:rPr>
        <w:t xml:space="preserve">by a court of competent jurisdiction to be invalid or unenforceable, then this Agreement, including </w:t>
      </w:r>
      <w:proofErr w:type="gramStart"/>
      <w:r w:rsidRPr="00FE751D">
        <w:rPr>
          <w:rFonts w:ascii="Arial" w:hAnsi="Arial" w:cs="Arial"/>
        </w:rPr>
        <w:t>all of</w:t>
      </w:r>
      <w:proofErr w:type="gramEnd"/>
      <w:r w:rsidRPr="00FE751D">
        <w:rPr>
          <w:rFonts w:ascii="Arial" w:hAnsi="Arial" w:cs="Arial"/>
        </w:rPr>
        <w:t xml:space="preserve"> the </w:t>
      </w:r>
      <w:r w:rsidRPr="00FE751D">
        <w:rPr>
          <w:rFonts w:ascii="Arial" w:hAnsi="Arial" w:cs="Arial"/>
        </w:rPr>
        <w:lastRenderedPageBreak/>
        <w:t>remaining terms, will remain in full force and effect as if such invalid or unenforceable term had never been included.</w:t>
      </w:r>
    </w:p>
    <w:p w14:paraId="6F611FC6" w14:textId="77777777" w:rsidR="007876EE" w:rsidRPr="00FE751D" w:rsidRDefault="007876EE" w:rsidP="00C008C6">
      <w:pPr>
        <w:jc w:val="both"/>
        <w:rPr>
          <w:rFonts w:ascii="Arial" w:hAnsi="Arial" w:cs="Arial"/>
        </w:rPr>
      </w:pPr>
    </w:p>
    <w:p w14:paraId="7C0CDF18" w14:textId="77777777" w:rsidR="008C02CD" w:rsidRPr="00FE751D" w:rsidRDefault="008C02CD" w:rsidP="00C008C6">
      <w:pPr>
        <w:jc w:val="both"/>
        <w:rPr>
          <w:rFonts w:ascii="Arial" w:hAnsi="Arial" w:cs="Arial"/>
        </w:rPr>
      </w:pPr>
    </w:p>
    <w:p w14:paraId="14D798C7" w14:textId="77777777" w:rsidR="007876EE" w:rsidRPr="00FE751D" w:rsidRDefault="007876EE" w:rsidP="00E813DC">
      <w:pPr>
        <w:ind w:firstLine="720"/>
        <w:jc w:val="both"/>
        <w:rPr>
          <w:rFonts w:ascii="Arial" w:hAnsi="Arial" w:cs="Arial"/>
        </w:rPr>
      </w:pPr>
      <w:r w:rsidRPr="00FE751D">
        <w:rPr>
          <w:rFonts w:ascii="Arial" w:hAnsi="Arial" w:cs="Arial"/>
        </w:rPr>
        <w:t xml:space="preserve">IN WITNESS WHEREOF, </w:t>
      </w:r>
      <w:r w:rsidR="009C0622" w:rsidRPr="00FE751D">
        <w:rPr>
          <w:rFonts w:ascii="Arial" w:hAnsi="Arial" w:cs="Arial"/>
        </w:rPr>
        <w:t>the P</w:t>
      </w:r>
      <w:r w:rsidRPr="00FE751D">
        <w:rPr>
          <w:rFonts w:ascii="Arial" w:hAnsi="Arial" w:cs="Arial"/>
        </w:rPr>
        <w:t xml:space="preserve">arties have executed this </w:t>
      </w:r>
      <w:r w:rsidR="008C02CD" w:rsidRPr="00FE751D">
        <w:rPr>
          <w:rFonts w:ascii="Arial" w:hAnsi="Arial" w:cs="Arial"/>
        </w:rPr>
        <w:t xml:space="preserve">Non-Disclosure </w:t>
      </w:r>
      <w:r w:rsidRPr="00FE751D">
        <w:rPr>
          <w:rFonts w:ascii="Arial" w:hAnsi="Arial" w:cs="Arial"/>
        </w:rPr>
        <w:t>Agreement as of the date written</w:t>
      </w:r>
      <w:r w:rsidR="008C02CD" w:rsidRPr="00FE751D">
        <w:rPr>
          <w:rFonts w:ascii="Arial" w:hAnsi="Arial" w:cs="Arial"/>
        </w:rPr>
        <w:t xml:space="preserve"> below</w:t>
      </w:r>
      <w:r w:rsidRPr="00FE751D">
        <w:rPr>
          <w:rFonts w:ascii="Arial" w:hAnsi="Arial" w:cs="Arial"/>
        </w:rPr>
        <w:t>.</w:t>
      </w:r>
    </w:p>
    <w:p w14:paraId="2E0CC3EA" w14:textId="77777777" w:rsidR="008C02CD" w:rsidRPr="00FE751D" w:rsidRDefault="008C02CD" w:rsidP="00E813DC">
      <w:pPr>
        <w:ind w:firstLine="720"/>
        <w:jc w:val="both"/>
        <w:rPr>
          <w:rFonts w:ascii="Arial" w:hAnsi="Arial" w:cs="Arial"/>
        </w:rPr>
      </w:pPr>
    </w:p>
    <w:p w14:paraId="3AC4B5A2" w14:textId="77777777" w:rsidR="00C008C6" w:rsidRPr="00FE751D" w:rsidRDefault="00C008C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469"/>
      </w:tblGrid>
      <w:tr w:rsidR="00C008C6" w:rsidRPr="00FE751D" w14:paraId="0BBA7BCA" w14:textId="77777777">
        <w:tc>
          <w:tcPr>
            <w:tcW w:w="4638" w:type="dxa"/>
          </w:tcPr>
          <w:p w14:paraId="2778E896" w14:textId="77777777" w:rsidR="00C008C6" w:rsidRPr="00FE751D" w:rsidRDefault="00710AA3" w:rsidP="00C008C6">
            <w:pPr>
              <w:rPr>
                <w:rFonts w:ascii="Arial" w:hAnsi="Arial" w:cs="Arial"/>
              </w:rPr>
            </w:pPr>
            <w:r w:rsidRPr="00FE751D">
              <w:rPr>
                <w:rFonts w:ascii="Arial" w:hAnsi="Arial" w:cs="Arial"/>
              </w:rPr>
              <w:t>PHILIPPINE ELECTRICITY MARKET CORPORATION</w:t>
            </w:r>
          </w:p>
        </w:tc>
        <w:tc>
          <w:tcPr>
            <w:tcW w:w="4638" w:type="dxa"/>
          </w:tcPr>
          <w:p w14:paraId="647F8913" w14:textId="77777777" w:rsidR="00C008C6" w:rsidRPr="00FE751D" w:rsidRDefault="00C008C6">
            <w:pPr>
              <w:rPr>
                <w:rFonts w:ascii="Arial" w:hAnsi="Arial" w:cs="Arial"/>
              </w:rPr>
            </w:pPr>
            <w:r w:rsidRPr="00FE751D">
              <w:rPr>
                <w:rFonts w:ascii="Arial" w:hAnsi="Arial" w:cs="Arial"/>
              </w:rPr>
              <w:t>(Name of Recipient)</w:t>
            </w:r>
          </w:p>
        </w:tc>
      </w:tr>
      <w:tr w:rsidR="00C008C6" w:rsidRPr="00FE751D" w14:paraId="0FA274DB" w14:textId="77777777">
        <w:tc>
          <w:tcPr>
            <w:tcW w:w="4638" w:type="dxa"/>
          </w:tcPr>
          <w:p w14:paraId="0C2BBEB7" w14:textId="77777777" w:rsidR="00C008C6" w:rsidRPr="00FE751D" w:rsidRDefault="00C008C6" w:rsidP="00C008C6">
            <w:pPr>
              <w:rPr>
                <w:rFonts w:ascii="Arial" w:hAnsi="Arial" w:cs="Arial"/>
              </w:rPr>
            </w:pPr>
          </w:p>
          <w:p w14:paraId="05402D27" w14:textId="77777777" w:rsidR="00C008C6" w:rsidRPr="00FE751D" w:rsidRDefault="00C008C6" w:rsidP="00C008C6">
            <w:pPr>
              <w:rPr>
                <w:rFonts w:ascii="Arial" w:hAnsi="Arial" w:cs="Arial"/>
              </w:rPr>
            </w:pPr>
            <w:r w:rsidRPr="00FE751D">
              <w:rPr>
                <w:rFonts w:ascii="Arial" w:hAnsi="Arial" w:cs="Arial"/>
              </w:rPr>
              <w:t>By:</w:t>
            </w:r>
          </w:p>
        </w:tc>
        <w:tc>
          <w:tcPr>
            <w:tcW w:w="4638" w:type="dxa"/>
          </w:tcPr>
          <w:p w14:paraId="0A10ED44" w14:textId="77777777" w:rsidR="00C008C6" w:rsidRPr="00FE751D" w:rsidRDefault="00C008C6">
            <w:pPr>
              <w:rPr>
                <w:rFonts w:ascii="Arial" w:hAnsi="Arial" w:cs="Arial"/>
              </w:rPr>
            </w:pPr>
          </w:p>
          <w:p w14:paraId="466AF0BE" w14:textId="77777777" w:rsidR="00C008C6" w:rsidRPr="00FE751D" w:rsidRDefault="00C008C6">
            <w:pPr>
              <w:rPr>
                <w:rFonts w:ascii="Arial" w:hAnsi="Arial" w:cs="Arial"/>
              </w:rPr>
            </w:pPr>
            <w:r w:rsidRPr="00FE751D">
              <w:rPr>
                <w:rFonts w:ascii="Arial" w:hAnsi="Arial" w:cs="Arial"/>
              </w:rPr>
              <w:t>By:</w:t>
            </w:r>
          </w:p>
        </w:tc>
      </w:tr>
      <w:tr w:rsidR="00C008C6" w:rsidRPr="00FE751D" w14:paraId="60BA0942" w14:textId="77777777">
        <w:tc>
          <w:tcPr>
            <w:tcW w:w="4638" w:type="dxa"/>
          </w:tcPr>
          <w:p w14:paraId="6669A224" w14:textId="77777777" w:rsidR="00C008C6" w:rsidRPr="00FE751D" w:rsidRDefault="00C008C6" w:rsidP="00C008C6">
            <w:pPr>
              <w:rPr>
                <w:rFonts w:ascii="Arial" w:hAnsi="Arial" w:cs="Arial"/>
              </w:rPr>
            </w:pPr>
          </w:p>
          <w:p w14:paraId="7D7E1BD6" w14:textId="77777777" w:rsidR="00C008C6" w:rsidRPr="00FE751D" w:rsidRDefault="00C008C6" w:rsidP="00C008C6">
            <w:pPr>
              <w:rPr>
                <w:rFonts w:ascii="Arial" w:hAnsi="Arial" w:cs="Arial"/>
              </w:rPr>
            </w:pPr>
          </w:p>
          <w:p w14:paraId="69FEDBFF" w14:textId="77777777" w:rsidR="00C008C6" w:rsidRPr="00FE751D" w:rsidRDefault="00C008C6" w:rsidP="00C008C6">
            <w:pPr>
              <w:rPr>
                <w:rFonts w:ascii="Arial" w:hAnsi="Arial" w:cs="Arial"/>
              </w:rPr>
            </w:pPr>
          </w:p>
          <w:p w14:paraId="714ABE32" w14:textId="77777777" w:rsidR="00C008C6" w:rsidRPr="00FE751D" w:rsidRDefault="00C008C6" w:rsidP="00C008C6">
            <w:pPr>
              <w:rPr>
                <w:rFonts w:ascii="Arial" w:hAnsi="Arial" w:cs="Arial"/>
              </w:rPr>
            </w:pPr>
            <w:r w:rsidRPr="00FE751D">
              <w:rPr>
                <w:rFonts w:ascii="Arial" w:hAnsi="Arial" w:cs="Arial"/>
              </w:rPr>
              <w:t xml:space="preserve">President </w:t>
            </w:r>
          </w:p>
          <w:p w14:paraId="5B6F67F8" w14:textId="77777777" w:rsidR="00C008C6" w:rsidRPr="00FE751D" w:rsidRDefault="00C008C6" w:rsidP="00C008C6">
            <w:pPr>
              <w:rPr>
                <w:rFonts w:ascii="Arial" w:hAnsi="Arial" w:cs="Arial"/>
              </w:rPr>
            </w:pPr>
            <w:r w:rsidRPr="00FE751D">
              <w:rPr>
                <w:rFonts w:ascii="Arial" w:hAnsi="Arial" w:cs="Arial"/>
              </w:rPr>
              <w:t>Date:</w:t>
            </w:r>
          </w:p>
        </w:tc>
        <w:tc>
          <w:tcPr>
            <w:tcW w:w="4638" w:type="dxa"/>
          </w:tcPr>
          <w:p w14:paraId="5BF46CD5" w14:textId="77777777" w:rsidR="00C008C6" w:rsidRPr="00FE751D" w:rsidRDefault="00C008C6" w:rsidP="00C008C6">
            <w:pPr>
              <w:rPr>
                <w:rFonts w:ascii="Arial" w:hAnsi="Arial" w:cs="Arial"/>
              </w:rPr>
            </w:pPr>
          </w:p>
          <w:p w14:paraId="4B001C1E" w14:textId="77777777" w:rsidR="00C008C6" w:rsidRPr="00FE751D" w:rsidRDefault="00C008C6" w:rsidP="00C008C6">
            <w:pPr>
              <w:rPr>
                <w:rFonts w:ascii="Arial" w:hAnsi="Arial" w:cs="Arial"/>
              </w:rPr>
            </w:pPr>
          </w:p>
          <w:p w14:paraId="5E438496" w14:textId="77777777" w:rsidR="00C008C6" w:rsidRPr="00FE751D" w:rsidRDefault="00C008C6" w:rsidP="00C008C6">
            <w:pPr>
              <w:rPr>
                <w:rFonts w:ascii="Arial" w:hAnsi="Arial" w:cs="Arial"/>
              </w:rPr>
            </w:pPr>
          </w:p>
          <w:p w14:paraId="5F425897" w14:textId="77777777" w:rsidR="00C008C6" w:rsidRPr="00FE751D" w:rsidRDefault="00C008C6" w:rsidP="00C008C6">
            <w:pPr>
              <w:rPr>
                <w:rFonts w:ascii="Arial" w:hAnsi="Arial" w:cs="Arial"/>
              </w:rPr>
            </w:pPr>
            <w:r w:rsidRPr="00FE751D">
              <w:rPr>
                <w:rFonts w:ascii="Arial" w:hAnsi="Arial" w:cs="Arial"/>
              </w:rPr>
              <w:t>Name:</w:t>
            </w:r>
          </w:p>
          <w:p w14:paraId="0F4D7A7E" w14:textId="77777777" w:rsidR="00C008C6" w:rsidRPr="00FE751D" w:rsidRDefault="00C008C6" w:rsidP="00C008C6">
            <w:pPr>
              <w:rPr>
                <w:rFonts w:ascii="Arial" w:hAnsi="Arial" w:cs="Arial"/>
              </w:rPr>
            </w:pPr>
            <w:r w:rsidRPr="00FE751D">
              <w:rPr>
                <w:rFonts w:ascii="Arial" w:hAnsi="Arial" w:cs="Arial"/>
              </w:rPr>
              <w:t>Position:</w:t>
            </w:r>
          </w:p>
          <w:p w14:paraId="2A60DAE3" w14:textId="77777777" w:rsidR="00C008C6" w:rsidRPr="00FE751D" w:rsidRDefault="00C008C6" w:rsidP="00C008C6">
            <w:pPr>
              <w:rPr>
                <w:rFonts w:ascii="Arial" w:hAnsi="Arial" w:cs="Arial"/>
              </w:rPr>
            </w:pPr>
            <w:r w:rsidRPr="00FE751D">
              <w:rPr>
                <w:rFonts w:ascii="Arial" w:hAnsi="Arial" w:cs="Arial"/>
              </w:rPr>
              <w:t>Date:</w:t>
            </w:r>
            <w:r w:rsidRPr="00FE751D">
              <w:rPr>
                <w:rFonts w:ascii="Arial" w:hAnsi="Arial" w:cs="Arial"/>
              </w:rPr>
              <w:tab/>
            </w:r>
          </w:p>
        </w:tc>
      </w:tr>
    </w:tbl>
    <w:p w14:paraId="5C021E2A" w14:textId="77777777" w:rsidR="00C008C6" w:rsidRPr="00FE751D" w:rsidRDefault="00C008C6">
      <w:pPr>
        <w:rPr>
          <w:rFonts w:ascii="Arial" w:hAnsi="Arial" w:cs="Arial"/>
        </w:rPr>
      </w:pPr>
    </w:p>
    <w:p w14:paraId="584C0E64" w14:textId="77777777" w:rsidR="00C008C6" w:rsidRPr="00FE751D" w:rsidRDefault="00C008C6">
      <w:pPr>
        <w:rPr>
          <w:rFonts w:ascii="Arial" w:hAnsi="Arial" w:cs="Arial"/>
        </w:rPr>
      </w:pPr>
    </w:p>
    <w:p w14:paraId="78D10A0F" w14:textId="77777777" w:rsidR="007876EE" w:rsidRPr="00FE751D" w:rsidRDefault="00000000" w:rsidP="00707ED4">
      <w:pPr>
        <w:jc w:val="center"/>
        <w:rPr>
          <w:rFonts w:ascii="Arial" w:hAnsi="Arial" w:cs="Arial"/>
        </w:rPr>
      </w:pPr>
      <w:r>
        <w:rPr>
          <w:rFonts w:ascii="Arial" w:hAnsi="Arial" w:cs="Arial"/>
          <w:noProof/>
          <w:lang w:eastAsia="en-US"/>
        </w:rPr>
        <w:pict w14:anchorId="6938BBA5">
          <v:shapetype id="_x0000_t202" coordsize="21600,21600" o:spt="202" path="m,l,21600r21600,l21600,xe">
            <v:stroke joinstyle="miter"/>
            <v:path gradientshapeok="t" o:connecttype="rect"/>
          </v:shapetype>
          <v:shape id="_x0000_s2051" type="#_x0000_t202" style="position:absolute;left:0;text-align:left;margin-left:-57.6pt;margin-top:4.7pt;width:43.85pt;height:221.6pt;z-index:1;mso-position-horizontal-relative:margin" strokecolor="white">
            <v:textbox style="layout-flow:vertical;mso-layout-flow-alt:bottom-to-top;mso-next-textbox:#_x0000_s2051">
              <w:txbxContent>
                <w:p w14:paraId="7CAC902D" w14:textId="77777777" w:rsidR="009C0622" w:rsidRPr="009C0622" w:rsidRDefault="009C0622" w:rsidP="009C0622">
                  <w:pPr>
                    <w:jc w:val="both"/>
                    <w:rPr>
                      <w:rFonts w:ascii="Calibri" w:hAnsi="Calibri"/>
                      <w:sz w:val="20"/>
                      <w:szCs w:val="20"/>
                    </w:rPr>
                  </w:pPr>
                </w:p>
              </w:txbxContent>
            </v:textbox>
            <w10:wrap anchorx="margin"/>
          </v:shape>
        </w:pict>
      </w:r>
      <w:r w:rsidR="007876EE" w:rsidRPr="00FE751D">
        <w:rPr>
          <w:rFonts w:ascii="Arial" w:hAnsi="Arial" w:cs="Arial"/>
        </w:rPr>
        <w:t>Signed in the Presence of:</w:t>
      </w:r>
    </w:p>
    <w:p w14:paraId="067BEBB2" w14:textId="77777777" w:rsidR="00C008C6" w:rsidRPr="00FE751D" w:rsidRDefault="00C008C6">
      <w:pPr>
        <w:rPr>
          <w:rFonts w:ascii="Arial" w:hAnsi="Arial" w:cs="Arial"/>
        </w:rPr>
      </w:pPr>
    </w:p>
    <w:p w14:paraId="5B0DC415" w14:textId="77777777" w:rsidR="001F779A" w:rsidRPr="00FE751D" w:rsidRDefault="001F779A">
      <w:pPr>
        <w:rPr>
          <w:rFonts w:ascii="Arial" w:hAnsi="Arial" w:cs="Arial"/>
        </w:rPr>
      </w:pPr>
    </w:p>
    <w:p w14:paraId="3A285137" w14:textId="77777777" w:rsidR="001F779A" w:rsidRPr="00FE751D" w:rsidRDefault="001F779A">
      <w:pPr>
        <w:rPr>
          <w:rFonts w:ascii="Arial" w:hAnsi="Arial" w:cs="Arial"/>
        </w:rPr>
      </w:pPr>
    </w:p>
    <w:p w14:paraId="37C080ED" w14:textId="77777777" w:rsidR="00C008C6" w:rsidRPr="00FE751D" w:rsidRDefault="00E96D59">
      <w:pPr>
        <w:rPr>
          <w:rFonts w:ascii="Arial" w:hAnsi="Arial" w:cs="Arial"/>
        </w:rPr>
      </w:pPr>
      <w:proofErr w:type="gramStart"/>
      <w:r w:rsidRPr="00FE751D">
        <w:rPr>
          <w:rFonts w:ascii="Arial" w:hAnsi="Arial" w:cs="Arial"/>
        </w:rPr>
        <w:t>__________________________</w:t>
      </w:r>
      <w:r w:rsidRPr="00FE751D">
        <w:rPr>
          <w:rFonts w:ascii="Arial" w:hAnsi="Arial" w:cs="Arial"/>
        </w:rPr>
        <w:tab/>
      </w:r>
      <w:r w:rsidRPr="00FE751D">
        <w:rPr>
          <w:rFonts w:ascii="Arial" w:hAnsi="Arial" w:cs="Arial"/>
        </w:rPr>
        <w:tab/>
      </w:r>
      <w:proofErr w:type="gramEnd"/>
      <w:r w:rsidRPr="00FE751D">
        <w:rPr>
          <w:rFonts w:ascii="Arial" w:hAnsi="Arial" w:cs="Arial"/>
        </w:rPr>
        <w:t>_________________________</w:t>
      </w:r>
    </w:p>
    <w:p w14:paraId="6F1EC4AF" w14:textId="77777777" w:rsidR="00E96D59" w:rsidRPr="00FE751D" w:rsidRDefault="00E96D59" w:rsidP="00E96D59">
      <w:pPr>
        <w:jc w:val="center"/>
        <w:rPr>
          <w:rFonts w:ascii="Arial" w:hAnsi="Arial" w:cs="Arial"/>
        </w:rPr>
      </w:pPr>
    </w:p>
    <w:p w14:paraId="2BB6C96F" w14:textId="77777777" w:rsidR="0069684D" w:rsidRDefault="0069684D" w:rsidP="00E96D59">
      <w:pPr>
        <w:jc w:val="center"/>
        <w:rPr>
          <w:rFonts w:ascii="Arial" w:hAnsi="Arial" w:cs="Arial"/>
        </w:rPr>
        <w:sectPr w:rsidR="0069684D" w:rsidSect="009D13F3">
          <w:headerReference w:type="even" r:id="rId7"/>
          <w:headerReference w:type="default" r:id="rId8"/>
          <w:footerReference w:type="even" r:id="rId9"/>
          <w:footerReference w:type="default" r:id="rId10"/>
          <w:headerReference w:type="first" r:id="rId11"/>
          <w:footerReference w:type="first" r:id="rId12"/>
          <w:pgSz w:w="12240" w:h="18720" w:code="135"/>
          <w:pgMar w:top="1440" w:right="1741" w:bottom="1111" w:left="1741" w:header="720" w:footer="720" w:gutter="0"/>
          <w:cols w:space="720"/>
          <w:noEndnote/>
          <w:docGrid w:linePitch="326"/>
        </w:sectPr>
      </w:pPr>
    </w:p>
    <w:p w14:paraId="0A6C5D72" w14:textId="69EFB31A" w:rsidR="008C02CD" w:rsidRPr="00FE751D" w:rsidRDefault="007876EE" w:rsidP="00E96D59">
      <w:pPr>
        <w:jc w:val="center"/>
        <w:rPr>
          <w:rFonts w:ascii="Arial" w:hAnsi="Arial" w:cs="Arial"/>
        </w:rPr>
      </w:pPr>
      <w:r w:rsidRPr="00FE751D">
        <w:rPr>
          <w:rFonts w:ascii="Arial" w:hAnsi="Arial" w:cs="Arial"/>
        </w:rPr>
        <w:lastRenderedPageBreak/>
        <w:t>ACKNOWLEDGEMENT</w:t>
      </w:r>
      <w:r w:rsidR="008C02CD" w:rsidRPr="00FE751D">
        <w:rPr>
          <w:rFonts w:ascii="Arial" w:hAnsi="Arial" w:cs="Arial"/>
        </w:rPr>
        <w:t xml:space="preserve"> </w:t>
      </w:r>
    </w:p>
    <w:p w14:paraId="7A49993B" w14:textId="77777777" w:rsidR="007876EE" w:rsidRPr="00FE751D" w:rsidRDefault="008C02CD" w:rsidP="00E96D59">
      <w:pPr>
        <w:jc w:val="center"/>
        <w:rPr>
          <w:rFonts w:ascii="Arial" w:hAnsi="Arial" w:cs="Arial"/>
        </w:rPr>
      </w:pPr>
      <w:r w:rsidRPr="00FE751D">
        <w:rPr>
          <w:rFonts w:ascii="Arial" w:hAnsi="Arial" w:cs="Arial"/>
        </w:rPr>
        <w:t>FOR PEMC</w:t>
      </w:r>
    </w:p>
    <w:p w14:paraId="74885CD3" w14:textId="77777777" w:rsidR="00E96D59" w:rsidRPr="00FE751D" w:rsidRDefault="00E96D59">
      <w:pPr>
        <w:rPr>
          <w:rFonts w:ascii="Arial" w:hAnsi="Arial" w:cs="Arial"/>
        </w:rPr>
      </w:pPr>
    </w:p>
    <w:p w14:paraId="2E5DF62D" w14:textId="77777777" w:rsidR="007876EE" w:rsidRPr="00FE751D" w:rsidRDefault="007876EE">
      <w:pPr>
        <w:rPr>
          <w:rFonts w:ascii="Arial" w:hAnsi="Arial" w:cs="Arial"/>
        </w:rPr>
      </w:pPr>
      <w:r w:rsidRPr="00FE751D">
        <w:rPr>
          <w:rFonts w:ascii="Arial" w:hAnsi="Arial" w:cs="Arial"/>
        </w:rPr>
        <w:t xml:space="preserve">Republic of the </w:t>
      </w:r>
      <w:smartTag w:uri="urn:schemas-microsoft-com:office:smarttags" w:element="country-region">
        <w:smartTag w:uri="urn:schemas-microsoft-com:office:smarttags" w:element="place">
          <w:r w:rsidRPr="00FE751D">
            <w:rPr>
              <w:rFonts w:ascii="Arial" w:hAnsi="Arial" w:cs="Arial"/>
            </w:rPr>
            <w:t>Philippines</w:t>
          </w:r>
        </w:smartTag>
      </w:smartTag>
      <w:r w:rsidR="00C008C6" w:rsidRPr="00FE751D">
        <w:rPr>
          <w:rFonts w:ascii="Arial" w:hAnsi="Arial" w:cs="Arial"/>
        </w:rPr>
        <w:tab/>
        <w:t>)</w:t>
      </w:r>
    </w:p>
    <w:p w14:paraId="65B9E8FF" w14:textId="77777777" w:rsidR="007876EE" w:rsidRPr="00FE751D" w:rsidRDefault="007876EE" w:rsidP="00C008C6">
      <w:pPr>
        <w:ind w:left="2160" w:firstLine="720"/>
        <w:rPr>
          <w:rFonts w:ascii="Arial" w:hAnsi="Arial" w:cs="Arial"/>
        </w:rPr>
      </w:pPr>
      <w:r w:rsidRPr="00FE751D">
        <w:rPr>
          <w:rFonts w:ascii="Arial" w:hAnsi="Arial" w:cs="Arial"/>
        </w:rPr>
        <w:t>) S.S.</w:t>
      </w:r>
    </w:p>
    <w:p w14:paraId="282C77DF" w14:textId="77777777" w:rsidR="00C008C6" w:rsidRPr="00FE751D" w:rsidRDefault="00C008C6" w:rsidP="00C008C6">
      <w:pPr>
        <w:ind w:left="2160" w:firstLine="720"/>
        <w:rPr>
          <w:rFonts w:ascii="Arial" w:hAnsi="Arial" w:cs="Arial"/>
        </w:rPr>
      </w:pPr>
    </w:p>
    <w:p w14:paraId="4CFF7BCE" w14:textId="6D75A880" w:rsidR="007876EE" w:rsidRPr="00FE751D" w:rsidRDefault="00C008C6" w:rsidP="009C0622">
      <w:pPr>
        <w:ind w:firstLine="720"/>
        <w:jc w:val="both"/>
        <w:rPr>
          <w:rFonts w:ascii="Arial" w:hAnsi="Arial" w:cs="Arial"/>
        </w:rPr>
      </w:pPr>
      <w:r w:rsidRPr="00FE751D">
        <w:rPr>
          <w:rFonts w:ascii="Arial" w:hAnsi="Arial" w:cs="Arial"/>
        </w:rPr>
        <w:t>Before me, this</w:t>
      </w:r>
      <w:r w:rsidR="009C0622" w:rsidRPr="00FE751D">
        <w:rPr>
          <w:rFonts w:ascii="Arial" w:hAnsi="Arial" w:cs="Arial"/>
        </w:rPr>
        <w:t xml:space="preserve"> ____</w:t>
      </w:r>
      <w:r w:rsidRPr="00FE751D">
        <w:rPr>
          <w:rFonts w:ascii="Arial" w:hAnsi="Arial" w:cs="Arial"/>
        </w:rPr>
        <w:t>day of</w:t>
      </w:r>
      <w:r w:rsidR="009C0622" w:rsidRPr="00FE751D">
        <w:rPr>
          <w:rFonts w:ascii="Arial" w:hAnsi="Arial" w:cs="Arial"/>
        </w:rPr>
        <w:t xml:space="preserve"> _______</w:t>
      </w:r>
      <w:r w:rsidR="00710AA3" w:rsidRPr="00FE751D">
        <w:rPr>
          <w:rFonts w:ascii="Arial" w:hAnsi="Arial" w:cs="Arial"/>
        </w:rPr>
        <w:tab/>
      </w:r>
      <w:r w:rsidR="00FE751D">
        <w:rPr>
          <w:rFonts w:ascii="Arial" w:hAnsi="Arial" w:cs="Arial"/>
        </w:rPr>
        <w:t>202</w:t>
      </w:r>
      <w:r w:rsidR="000A23B3">
        <w:rPr>
          <w:rFonts w:ascii="Arial" w:hAnsi="Arial" w:cs="Arial"/>
        </w:rPr>
        <w:t>2</w:t>
      </w:r>
      <w:r w:rsidR="007876EE" w:rsidRPr="00FE751D">
        <w:rPr>
          <w:rFonts w:ascii="Arial" w:hAnsi="Arial" w:cs="Arial"/>
        </w:rPr>
        <w:t>, at</w:t>
      </w:r>
      <w:r w:rsidR="009C0622" w:rsidRPr="00FE751D">
        <w:rPr>
          <w:rFonts w:ascii="Arial" w:hAnsi="Arial" w:cs="Arial"/>
        </w:rPr>
        <w:t xml:space="preserve"> ______</w:t>
      </w:r>
      <w:r w:rsidR="007876EE" w:rsidRPr="00FE751D">
        <w:rPr>
          <w:rFonts w:ascii="Arial" w:hAnsi="Arial" w:cs="Arial"/>
        </w:rPr>
        <w:t>personally appeared the following:</w:t>
      </w:r>
    </w:p>
    <w:p w14:paraId="003D66DB" w14:textId="77777777" w:rsidR="00C008C6" w:rsidRPr="00FE751D" w:rsidRDefault="00C008C6">
      <w:pPr>
        <w:rPr>
          <w:rFonts w:ascii="Arial" w:hAnsi="Arial" w:cs="Arial"/>
        </w:rPr>
      </w:pPr>
    </w:p>
    <w:tbl>
      <w:tblPr>
        <w:tblW w:w="9180" w:type="dxa"/>
        <w:tblInd w:w="5" w:type="dxa"/>
        <w:tblLayout w:type="fixed"/>
        <w:tblCellMar>
          <w:left w:w="0" w:type="dxa"/>
          <w:right w:w="0" w:type="dxa"/>
        </w:tblCellMar>
        <w:tblLook w:val="0000" w:firstRow="0" w:lastRow="0" w:firstColumn="0" w:lastColumn="0" w:noHBand="0" w:noVBand="0"/>
      </w:tblPr>
      <w:tblGrid>
        <w:gridCol w:w="3060"/>
        <w:gridCol w:w="3600"/>
        <w:gridCol w:w="2520"/>
      </w:tblGrid>
      <w:tr w:rsidR="007876EE" w:rsidRPr="00FE751D" w14:paraId="448B340C" w14:textId="77777777">
        <w:trPr>
          <w:cantSplit/>
        </w:trPr>
        <w:tc>
          <w:tcPr>
            <w:tcW w:w="3060" w:type="dxa"/>
            <w:tcBorders>
              <w:top w:val="single" w:sz="4" w:space="0" w:color="auto"/>
              <w:left w:val="single" w:sz="4" w:space="0" w:color="auto"/>
              <w:bottom w:val="nil"/>
              <w:right w:val="single" w:sz="4" w:space="0" w:color="auto"/>
            </w:tcBorders>
          </w:tcPr>
          <w:p w14:paraId="4E9F8AF1" w14:textId="77777777" w:rsidR="007876EE" w:rsidRPr="00FE751D" w:rsidRDefault="007876EE">
            <w:pPr>
              <w:rPr>
                <w:rFonts w:ascii="Arial" w:hAnsi="Arial" w:cs="Arial"/>
              </w:rPr>
            </w:pPr>
            <w:r w:rsidRPr="00FE751D">
              <w:rPr>
                <w:rFonts w:ascii="Arial" w:hAnsi="Arial" w:cs="Arial"/>
              </w:rPr>
              <w:t>Name</w:t>
            </w:r>
          </w:p>
        </w:tc>
        <w:tc>
          <w:tcPr>
            <w:tcW w:w="3600" w:type="dxa"/>
            <w:tcBorders>
              <w:top w:val="single" w:sz="4" w:space="0" w:color="auto"/>
              <w:left w:val="single" w:sz="4" w:space="0" w:color="auto"/>
              <w:bottom w:val="single" w:sz="4" w:space="0" w:color="auto"/>
              <w:right w:val="single" w:sz="4" w:space="0" w:color="auto"/>
            </w:tcBorders>
          </w:tcPr>
          <w:p w14:paraId="59A21FE9" w14:textId="77777777" w:rsidR="007876EE" w:rsidRPr="00FE751D" w:rsidRDefault="0044536E">
            <w:pPr>
              <w:rPr>
                <w:rFonts w:ascii="Arial" w:hAnsi="Arial" w:cs="Arial"/>
              </w:rPr>
            </w:pPr>
            <w:r w:rsidRPr="00FE751D">
              <w:rPr>
                <w:rFonts w:ascii="Arial" w:hAnsi="Arial" w:cs="Arial"/>
              </w:rPr>
              <w:t>Valid Government issued ID</w:t>
            </w:r>
          </w:p>
        </w:tc>
        <w:tc>
          <w:tcPr>
            <w:tcW w:w="2520" w:type="dxa"/>
            <w:tcBorders>
              <w:top w:val="single" w:sz="4" w:space="0" w:color="auto"/>
              <w:left w:val="single" w:sz="4" w:space="0" w:color="auto"/>
              <w:bottom w:val="single" w:sz="4" w:space="0" w:color="auto"/>
              <w:right w:val="single" w:sz="4" w:space="0" w:color="auto"/>
            </w:tcBorders>
          </w:tcPr>
          <w:p w14:paraId="3BAF0623" w14:textId="77777777" w:rsidR="007876EE" w:rsidRPr="00FE751D" w:rsidRDefault="007876EE">
            <w:pPr>
              <w:rPr>
                <w:rFonts w:ascii="Arial" w:hAnsi="Arial" w:cs="Arial"/>
              </w:rPr>
            </w:pPr>
            <w:r w:rsidRPr="00FE751D">
              <w:rPr>
                <w:rFonts w:ascii="Arial" w:hAnsi="Arial" w:cs="Arial"/>
              </w:rPr>
              <w:t xml:space="preserve">Date And Place </w:t>
            </w:r>
            <w:proofErr w:type="gramStart"/>
            <w:r w:rsidRPr="00FE751D">
              <w:rPr>
                <w:rFonts w:ascii="Arial" w:hAnsi="Arial" w:cs="Arial"/>
              </w:rPr>
              <w:t>Of</w:t>
            </w:r>
            <w:proofErr w:type="gramEnd"/>
            <w:r w:rsidRPr="00FE751D">
              <w:rPr>
                <w:rFonts w:ascii="Arial" w:hAnsi="Arial" w:cs="Arial"/>
              </w:rPr>
              <w:t xml:space="preserve"> Issue</w:t>
            </w:r>
            <w:r w:rsidR="0044536E" w:rsidRPr="00FE751D">
              <w:rPr>
                <w:rFonts w:ascii="Arial" w:hAnsi="Arial" w:cs="Arial"/>
              </w:rPr>
              <w:t>/ Valid until</w:t>
            </w:r>
          </w:p>
        </w:tc>
      </w:tr>
      <w:tr w:rsidR="007876EE" w:rsidRPr="00FE751D" w14:paraId="22FC3E90" w14:textId="77777777">
        <w:tc>
          <w:tcPr>
            <w:tcW w:w="3060" w:type="dxa"/>
            <w:tcBorders>
              <w:top w:val="single" w:sz="4" w:space="0" w:color="auto"/>
              <w:left w:val="single" w:sz="4" w:space="0" w:color="auto"/>
              <w:bottom w:val="single" w:sz="4" w:space="0" w:color="auto"/>
              <w:right w:val="single" w:sz="4" w:space="0" w:color="auto"/>
            </w:tcBorders>
          </w:tcPr>
          <w:p w14:paraId="2B588734" w14:textId="77777777" w:rsidR="007876EE" w:rsidRPr="00FE751D" w:rsidRDefault="007876EE">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7E479D5E" w14:textId="77777777" w:rsidR="007876EE" w:rsidRPr="00FE751D" w:rsidRDefault="007876EE">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1C6D2A4B" w14:textId="77777777" w:rsidR="007876EE" w:rsidRPr="00FE751D" w:rsidRDefault="007876EE">
            <w:pPr>
              <w:rPr>
                <w:rFonts w:ascii="Arial" w:hAnsi="Arial" w:cs="Arial"/>
              </w:rPr>
            </w:pPr>
          </w:p>
        </w:tc>
      </w:tr>
      <w:tr w:rsidR="007876EE" w:rsidRPr="00FE751D" w14:paraId="4B871309" w14:textId="77777777">
        <w:tc>
          <w:tcPr>
            <w:tcW w:w="3060" w:type="dxa"/>
            <w:tcBorders>
              <w:top w:val="single" w:sz="4" w:space="0" w:color="auto"/>
              <w:left w:val="single" w:sz="4" w:space="0" w:color="auto"/>
              <w:bottom w:val="single" w:sz="4" w:space="0" w:color="auto"/>
              <w:right w:val="single" w:sz="4" w:space="0" w:color="auto"/>
            </w:tcBorders>
          </w:tcPr>
          <w:p w14:paraId="41F8E072" w14:textId="77777777" w:rsidR="007876EE" w:rsidRPr="00FE751D" w:rsidRDefault="007876EE">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03C74FDB" w14:textId="77777777" w:rsidR="007876EE" w:rsidRPr="00FE751D" w:rsidRDefault="007876EE">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104F4141" w14:textId="77777777" w:rsidR="007876EE" w:rsidRPr="00FE751D" w:rsidRDefault="007876EE">
            <w:pPr>
              <w:rPr>
                <w:rFonts w:ascii="Arial" w:hAnsi="Arial" w:cs="Arial"/>
              </w:rPr>
            </w:pPr>
          </w:p>
        </w:tc>
      </w:tr>
      <w:tr w:rsidR="007876EE" w:rsidRPr="00FE751D" w14:paraId="4C1996D4" w14:textId="77777777">
        <w:tc>
          <w:tcPr>
            <w:tcW w:w="3060" w:type="dxa"/>
            <w:tcBorders>
              <w:top w:val="single" w:sz="4" w:space="0" w:color="auto"/>
              <w:left w:val="single" w:sz="4" w:space="0" w:color="auto"/>
              <w:bottom w:val="single" w:sz="4" w:space="0" w:color="auto"/>
              <w:right w:val="single" w:sz="4" w:space="0" w:color="auto"/>
            </w:tcBorders>
          </w:tcPr>
          <w:p w14:paraId="17F2117F" w14:textId="77777777" w:rsidR="007876EE" w:rsidRPr="00FE751D" w:rsidRDefault="007876EE">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3C95E4B7" w14:textId="77777777" w:rsidR="007876EE" w:rsidRPr="00FE751D" w:rsidRDefault="007876EE">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5D74276E" w14:textId="77777777" w:rsidR="007876EE" w:rsidRPr="00FE751D" w:rsidRDefault="007876EE">
            <w:pPr>
              <w:rPr>
                <w:rFonts w:ascii="Arial" w:hAnsi="Arial" w:cs="Arial"/>
              </w:rPr>
            </w:pPr>
          </w:p>
        </w:tc>
      </w:tr>
      <w:tr w:rsidR="007876EE" w:rsidRPr="00FE751D" w14:paraId="58D0478B" w14:textId="77777777">
        <w:tc>
          <w:tcPr>
            <w:tcW w:w="3060" w:type="dxa"/>
            <w:tcBorders>
              <w:top w:val="single" w:sz="4" w:space="0" w:color="auto"/>
              <w:left w:val="single" w:sz="4" w:space="0" w:color="auto"/>
              <w:bottom w:val="single" w:sz="4" w:space="0" w:color="auto"/>
              <w:right w:val="single" w:sz="4" w:space="0" w:color="auto"/>
            </w:tcBorders>
          </w:tcPr>
          <w:p w14:paraId="0CBC2420" w14:textId="77777777" w:rsidR="007876EE" w:rsidRPr="00FE751D" w:rsidRDefault="007876EE">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28C2A2B0" w14:textId="77777777" w:rsidR="007876EE" w:rsidRPr="00FE751D" w:rsidRDefault="007876EE">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4DE80338" w14:textId="77777777" w:rsidR="007876EE" w:rsidRPr="00FE751D" w:rsidRDefault="007876EE">
            <w:pPr>
              <w:rPr>
                <w:rFonts w:ascii="Arial" w:hAnsi="Arial" w:cs="Arial"/>
              </w:rPr>
            </w:pPr>
          </w:p>
        </w:tc>
      </w:tr>
      <w:tr w:rsidR="007876EE" w:rsidRPr="00FE751D" w14:paraId="63B6A60F" w14:textId="77777777">
        <w:tc>
          <w:tcPr>
            <w:tcW w:w="3060" w:type="dxa"/>
            <w:tcBorders>
              <w:top w:val="single" w:sz="4" w:space="0" w:color="auto"/>
              <w:left w:val="single" w:sz="4" w:space="0" w:color="auto"/>
              <w:bottom w:val="single" w:sz="4" w:space="0" w:color="auto"/>
              <w:right w:val="single" w:sz="4" w:space="0" w:color="auto"/>
            </w:tcBorders>
          </w:tcPr>
          <w:p w14:paraId="49559548" w14:textId="77777777" w:rsidR="007876EE" w:rsidRPr="00FE751D" w:rsidRDefault="007876EE">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734CD9AC" w14:textId="77777777" w:rsidR="007876EE" w:rsidRPr="00FE751D" w:rsidRDefault="007876EE">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6647989D" w14:textId="77777777" w:rsidR="007876EE" w:rsidRPr="00FE751D" w:rsidRDefault="007876EE">
            <w:pPr>
              <w:rPr>
                <w:rFonts w:ascii="Arial" w:hAnsi="Arial" w:cs="Arial"/>
              </w:rPr>
            </w:pPr>
          </w:p>
        </w:tc>
      </w:tr>
    </w:tbl>
    <w:p w14:paraId="710D8448" w14:textId="77777777" w:rsidR="009B2316" w:rsidRPr="00FE751D" w:rsidRDefault="009B2316">
      <w:pPr>
        <w:rPr>
          <w:rFonts w:ascii="Arial" w:hAnsi="Arial" w:cs="Arial"/>
        </w:rPr>
      </w:pPr>
    </w:p>
    <w:p w14:paraId="2E98C182" w14:textId="77777777" w:rsidR="007876EE" w:rsidRPr="00FE751D" w:rsidRDefault="007876EE" w:rsidP="009B2316">
      <w:pPr>
        <w:jc w:val="both"/>
        <w:rPr>
          <w:rFonts w:ascii="Arial" w:hAnsi="Arial" w:cs="Arial"/>
        </w:rPr>
      </w:pPr>
      <w:r w:rsidRPr="00FE751D">
        <w:rPr>
          <w:rFonts w:ascii="Arial" w:hAnsi="Arial" w:cs="Arial"/>
        </w:rPr>
        <w:t xml:space="preserve">known to me to be the same person who executed the foregoing instrument, and </w:t>
      </w:r>
      <w:r w:rsidR="002A51CA" w:rsidRPr="00FE751D">
        <w:rPr>
          <w:rFonts w:ascii="Arial" w:hAnsi="Arial" w:cs="Arial"/>
        </w:rPr>
        <w:t>they</w:t>
      </w:r>
      <w:r w:rsidRPr="00FE751D">
        <w:rPr>
          <w:rFonts w:ascii="Arial" w:hAnsi="Arial" w:cs="Arial"/>
        </w:rPr>
        <w:t xml:space="preserve"> acknowledged to me that the same </w:t>
      </w:r>
      <w:r w:rsidR="008C02CD" w:rsidRPr="00FE751D">
        <w:rPr>
          <w:rFonts w:ascii="Arial" w:hAnsi="Arial" w:cs="Arial"/>
        </w:rPr>
        <w:t xml:space="preserve">is his </w:t>
      </w:r>
      <w:r w:rsidRPr="00FE751D">
        <w:rPr>
          <w:rFonts w:ascii="Arial" w:hAnsi="Arial" w:cs="Arial"/>
        </w:rPr>
        <w:t xml:space="preserve">free and voluntary act and deed, and that of the corporation </w:t>
      </w:r>
      <w:r w:rsidR="008C02CD" w:rsidRPr="00FE751D">
        <w:rPr>
          <w:rFonts w:ascii="Arial" w:hAnsi="Arial" w:cs="Arial"/>
        </w:rPr>
        <w:t>he</w:t>
      </w:r>
      <w:r w:rsidR="008D57AB" w:rsidRPr="00FE751D">
        <w:rPr>
          <w:rFonts w:ascii="Arial" w:hAnsi="Arial" w:cs="Arial"/>
        </w:rPr>
        <w:t xml:space="preserve"> </w:t>
      </w:r>
      <w:proofErr w:type="gramStart"/>
      <w:r w:rsidRPr="00FE751D">
        <w:rPr>
          <w:rFonts w:ascii="Arial" w:hAnsi="Arial" w:cs="Arial"/>
        </w:rPr>
        <w:t>represent</w:t>
      </w:r>
      <w:proofErr w:type="gramEnd"/>
      <w:r w:rsidRPr="00FE751D">
        <w:rPr>
          <w:rFonts w:ascii="Arial" w:hAnsi="Arial" w:cs="Arial"/>
        </w:rPr>
        <w:t>.</w:t>
      </w:r>
    </w:p>
    <w:p w14:paraId="35445BBD" w14:textId="77777777" w:rsidR="00B47A99" w:rsidRPr="00FE751D" w:rsidRDefault="00B47A99" w:rsidP="009B2316">
      <w:pPr>
        <w:jc w:val="both"/>
        <w:rPr>
          <w:rFonts w:ascii="Arial" w:hAnsi="Arial" w:cs="Arial"/>
        </w:rPr>
      </w:pPr>
    </w:p>
    <w:p w14:paraId="1A802E64" w14:textId="77777777" w:rsidR="007876EE" w:rsidRPr="00FE751D" w:rsidRDefault="007876EE" w:rsidP="009C0622">
      <w:pPr>
        <w:ind w:firstLine="720"/>
        <w:jc w:val="both"/>
        <w:rPr>
          <w:rFonts w:ascii="Arial" w:hAnsi="Arial" w:cs="Arial"/>
        </w:rPr>
      </w:pPr>
      <w:r w:rsidRPr="00FE751D">
        <w:rPr>
          <w:rFonts w:ascii="Arial" w:hAnsi="Arial" w:cs="Arial"/>
        </w:rPr>
        <w:t xml:space="preserve">This </w:t>
      </w:r>
      <w:r w:rsidR="009C0622" w:rsidRPr="00FE751D">
        <w:rPr>
          <w:rFonts w:ascii="Arial" w:hAnsi="Arial" w:cs="Arial"/>
        </w:rPr>
        <w:t xml:space="preserve">Non-Disclosure Agreement </w:t>
      </w:r>
      <w:r w:rsidRPr="00FE751D">
        <w:rPr>
          <w:rFonts w:ascii="Arial" w:hAnsi="Arial" w:cs="Arial"/>
        </w:rPr>
        <w:t xml:space="preserve">consists of </w:t>
      </w:r>
      <w:r w:rsidR="008C02CD" w:rsidRPr="00FE751D">
        <w:rPr>
          <w:rFonts w:ascii="Arial" w:hAnsi="Arial" w:cs="Arial"/>
        </w:rPr>
        <w:t>__</w:t>
      </w:r>
      <w:proofErr w:type="gramStart"/>
      <w:r w:rsidR="008C02CD" w:rsidRPr="00FE751D">
        <w:rPr>
          <w:rFonts w:ascii="Arial" w:hAnsi="Arial" w:cs="Arial"/>
        </w:rPr>
        <w:t>_</w:t>
      </w:r>
      <w:r w:rsidR="009C0622" w:rsidRPr="00FE751D">
        <w:rPr>
          <w:rFonts w:ascii="Arial" w:hAnsi="Arial" w:cs="Arial"/>
        </w:rPr>
        <w:t xml:space="preserve"> </w:t>
      </w:r>
      <w:r w:rsidRPr="00FE751D">
        <w:rPr>
          <w:rFonts w:ascii="Arial" w:hAnsi="Arial" w:cs="Arial"/>
        </w:rPr>
        <w:t>(</w:t>
      </w:r>
      <w:r w:rsidR="008C02CD" w:rsidRPr="00FE751D">
        <w:rPr>
          <w:rFonts w:ascii="Arial" w:hAnsi="Arial" w:cs="Arial"/>
        </w:rPr>
        <w:t>_</w:t>
      </w:r>
      <w:proofErr w:type="gramEnd"/>
      <w:r w:rsidR="008C02CD" w:rsidRPr="00FE751D">
        <w:rPr>
          <w:rFonts w:ascii="Arial" w:hAnsi="Arial" w:cs="Arial"/>
        </w:rPr>
        <w:t>__</w:t>
      </w:r>
      <w:r w:rsidRPr="00FE751D">
        <w:rPr>
          <w:rFonts w:ascii="Arial" w:hAnsi="Arial" w:cs="Arial"/>
        </w:rPr>
        <w:t>) pages including this page on which the Acknowledgment is written, signed by the party and his instrumental witness on the signature page, and sealed with my notarial seal.</w:t>
      </w:r>
    </w:p>
    <w:p w14:paraId="428065CE" w14:textId="77777777" w:rsidR="009B2316" w:rsidRPr="00FE751D" w:rsidRDefault="009B2316" w:rsidP="009B2316">
      <w:pPr>
        <w:jc w:val="both"/>
        <w:rPr>
          <w:rFonts w:ascii="Arial" w:hAnsi="Arial" w:cs="Arial"/>
        </w:rPr>
      </w:pPr>
    </w:p>
    <w:p w14:paraId="52CE6182" w14:textId="77777777" w:rsidR="007876EE" w:rsidRPr="00FE751D" w:rsidRDefault="007876EE" w:rsidP="008C02CD">
      <w:pPr>
        <w:ind w:firstLine="720"/>
        <w:jc w:val="both"/>
        <w:rPr>
          <w:rFonts w:ascii="Arial" w:hAnsi="Arial" w:cs="Arial"/>
        </w:rPr>
      </w:pPr>
      <w:r w:rsidRPr="00FE751D">
        <w:rPr>
          <w:rFonts w:ascii="Arial" w:hAnsi="Arial" w:cs="Arial"/>
        </w:rPr>
        <w:t>IN WITNESS WHEREOF, I have hereunto set my hand, the day, year and place above</w:t>
      </w:r>
      <w:r w:rsidR="008C02CD" w:rsidRPr="00FE751D">
        <w:rPr>
          <w:rFonts w:ascii="Arial" w:hAnsi="Arial" w:cs="Arial"/>
        </w:rPr>
        <w:t xml:space="preserve"> </w:t>
      </w:r>
      <w:r w:rsidRPr="00FE751D">
        <w:rPr>
          <w:rFonts w:ascii="Arial" w:hAnsi="Arial" w:cs="Arial"/>
        </w:rPr>
        <w:t>written.</w:t>
      </w:r>
    </w:p>
    <w:p w14:paraId="527F919D" w14:textId="77777777" w:rsidR="00C008C6" w:rsidRPr="00FE751D" w:rsidRDefault="00C008C6">
      <w:pPr>
        <w:rPr>
          <w:rFonts w:ascii="Arial" w:hAnsi="Arial" w:cs="Arial"/>
        </w:rPr>
      </w:pPr>
    </w:p>
    <w:p w14:paraId="030228A1" w14:textId="77777777" w:rsidR="00C008C6" w:rsidRPr="00FE751D" w:rsidRDefault="00C008C6">
      <w:pPr>
        <w:rPr>
          <w:rFonts w:ascii="Arial" w:hAnsi="Arial" w:cs="Arial"/>
        </w:rPr>
      </w:pPr>
    </w:p>
    <w:p w14:paraId="04DD4DE2" w14:textId="77777777" w:rsidR="00C008C6" w:rsidRPr="00FE751D" w:rsidRDefault="00C008C6">
      <w:pPr>
        <w:rPr>
          <w:rFonts w:ascii="Arial" w:hAnsi="Arial" w:cs="Arial"/>
        </w:rPr>
      </w:pPr>
    </w:p>
    <w:p w14:paraId="39017CB8" w14:textId="77777777" w:rsidR="00C008C6" w:rsidRPr="00FE751D" w:rsidRDefault="007876EE">
      <w:pPr>
        <w:rPr>
          <w:rFonts w:ascii="Arial" w:hAnsi="Arial" w:cs="Arial"/>
        </w:rPr>
      </w:pPr>
      <w:r w:rsidRPr="00FE751D">
        <w:rPr>
          <w:rFonts w:ascii="Arial" w:hAnsi="Arial" w:cs="Arial"/>
        </w:rPr>
        <w:t>Doc. No.</w:t>
      </w:r>
    </w:p>
    <w:p w14:paraId="091A705C" w14:textId="77777777" w:rsidR="00C008C6" w:rsidRPr="00FE751D" w:rsidRDefault="007876EE">
      <w:pPr>
        <w:rPr>
          <w:rFonts w:ascii="Arial" w:hAnsi="Arial" w:cs="Arial"/>
        </w:rPr>
      </w:pPr>
      <w:r w:rsidRPr="00FE751D">
        <w:rPr>
          <w:rFonts w:ascii="Arial" w:hAnsi="Arial" w:cs="Arial"/>
        </w:rPr>
        <w:t>Page No.</w:t>
      </w:r>
      <w:r w:rsidRPr="00FE751D">
        <w:rPr>
          <w:rFonts w:ascii="Arial" w:hAnsi="Arial" w:cs="Arial"/>
        </w:rPr>
        <w:tab/>
      </w:r>
    </w:p>
    <w:p w14:paraId="56553597" w14:textId="77777777" w:rsidR="00C008C6" w:rsidRPr="00FE751D" w:rsidRDefault="007876EE">
      <w:pPr>
        <w:rPr>
          <w:rFonts w:ascii="Arial" w:hAnsi="Arial" w:cs="Arial"/>
        </w:rPr>
      </w:pPr>
      <w:r w:rsidRPr="00FE751D">
        <w:rPr>
          <w:rFonts w:ascii="Arial" w:hAnsi="Arial" w:cs="Arial"/>
        </w:rPr>
        <w:t>Book No.</w:t>
      </w:r>
      <w:r w:rsidRPr="00FE751D">
        <w:rPr>
          <w:rFonts w:ascii="Arial" w:hAnsi="Arial" w:cs="Arial"/>
        </w:rPr>
        <w:tab/>
      </w:r>
    </w:p>
    <w:p w14:paraId="1DF5B63A" w14:textId="5DBB9BC8" w:rsidR="007876EE" w:rsidRPr="00FE751D" w:rsidRDefault="00C008C6">
      <w:pPr>
        <w:rPr>
          <w:rFonts w:ascii="Arial" w:hAnsi="Arial" w:cs="Arial"/>
        </w:rPr>
      </w:pPr>
      <w:r w:rsidRPr="00FE751D">
        <w:rPr>
          <w:rFonts w:ascii="Arial" w:hAnsi="Arial" w:cs="Arial"/>
        </w:rPr>
        <w:t xml:space="preserve">Series of </w:t>
      </w:r>
      <w:r w:rsidR="00FE751D">
        <w:rPr>
          <w:rFonts w:ascii="Arial" w:hAnsi="Arial" w:cs="Arial"/>
        </w:rPr>
        <w:t>202</w:t>
      </w:r>
      <w:r w:rsidR="000A23B3">
        <w:rPr>
          <w:rFonts w:ascii="Arial" w:hAnsi="Arial" w:cs="Arial"/>
        </w:rPr>
        <w:t>2</w:t>
      </w:r>
      <w:r w:rsidR="007876EE" w:rsidRPr="00FE751D">
        <w:rPr>
          <w:rFonts w:ascii="Arial" w:hAnsi="Arial" w:cs="Arial"/>
        </w:rPr>
        <w:t>.</w:t>
      </w:r>
    </w:p>
    <w:p w14:paraId="765C96C6" w14:textId="77777777" w:rsidR="008C02CD" w:rsidRPr="00FE751D" w:rsidRDefault="008C02CD">
      <w:pPr>
        <w:rPr>
          <w:rFonts w:ascii="Arial" w:hAnsi="Arial" w:cs="Arial"/>
        </w:rPr>
      </w:pPr>
    </w:p>
    <w:p w14:paraId="5911239D" w14:textId="77777777" w:rsidR="008C02CD" w:rsidRPr="00FE751D" w:rsidRDefault="008C02CD">
      <w:pPr>
        <w:rPr>
          <w:rFonts w:ascii="Arial" w:hAnsi="Arial" w:cs="Arial"/>
        </w:rPr>
      </w:pPr>
    </w:p>
    <w:p w14:paraId="01901747" w14:textId="77777777" w:rsidR="008C02CD" w:rsidRPr="00FE751D" w:rsidRDefault="008C02CD">
      <w:pPr>
        <w:rPr>
          <w:rFonts w:ascii="Arial" w:hAnsi="Arial" w:cs="Arial"/>
        </w:rPr>
      </w:pPr>
    </w:p>
    <w:p w14:paraId="0FD9BF16" w14:textId="77777777" w:rsidR="008C02CD" w:rsidRPr="00FE751D" w:rsidRDefault="008C02CD">
      <w:pPr>
        <w:rPr>
          <w:rFonts w:ascii="Arial" w:hAnsi="Arial" w:cs="Arial"/>
        </w:rPr>
      </w:pPr>
    </w:p>
    <w:p w14:paraId="2F845CA0" w14:textId="77777777" w:rsidR="008C02CD" w:rsidRPr="00FE751D" w:rsidRDefault="008C02CD">
      <w:pPr>
        <w:rPr>
          <w:rFonts w:ascii="Arial" w:hAnsi="Arial" w:cs="Arial"/>
        </w:rPr>
      </w:pPr>
    </w:p>
    <w:p w14:paraId="03E23CDC" w14:textId="77777777" w:rsidR="008C02CD" w:rsidRPr="00FE751D" w:rsidRDefault="008C02CD">
      <w:pPr>
        <w:rPr>
          <w:rFonts w:ascii="Arial" w:hAnsi="Arial" w:cs="Arial"/>
        </w:rPr>
      </w:pPr>
    </w:p>
    <w:p w14:paraId="19456DC6" w14:textId="77777777" w:rsidR="008C02CD" w:rsidRPr="00FE751D" w:rsidRDefault="008C02CD">
      <w:pPr>
        <w:rPr>
          <w:rFonts w:ascii="Arial" w:hAnsi="Arial" w:cs="Arial"/>
        </w:rPr>
      </w:pPr>
    </w:p>
    <w:p w14:paraId="1790F659" w14:textId="77777777" w:rsidR="008C02CD" w:rsidRPr="00FE751D" w:rsidRDefault="008C02CD">
      <w:pPr>
        <w:rPr>
          <w:rFonts w:ascii="Arial" w:hAnsi="Arial" w:cs="Arial"/>
        </w:rPr>
      </w:pPr>
    </w:p>
    <w:p w14:paraId="2F477303" w14:textId="77777777" w:rsidR="008C02CD" w:rsidRPr="00FE751D" w:rsidRDefault="008C02CD">
      <w:pPr>
        <w:rPr>
          <w:rFonts w:ascii="Arial" w:hAnsi="Arial" w:cs="Arial"/>
        </w:rPr>
      </w:pPr>
    </w:p>
    <w:p w14:paraId="6313FE89" w14:textId="77777777" w:rsidR="008C02CD" w:rsidRPr="00FE751D" w:rsidRDefault="008C02CD">
      <w:pPr>
        <w:rPr>
          <w:rFonts w:ascii="Arial" w:hAnsi="Arial" w:cs="Arial"/>
        </w:rPr>
      </w:pPr>
    </w:p>
    <w:p w14:paraId="1118B80F" w14:textId="77777777" w:rsidR="008C02CD" w:rsidRPr="00FE751D" w:rsidRDefault="008C02CD">
      <w:pPr>
        <w:rPr>
          <w:rFonts w:ascii="Arial" w:hAnsi="Arial" w:cs="Arial"/>
        </w:rPr>
      </w:pPr>
    </w:p>
    <w:p w14:paraId="7C59D0FE" w14:textId="77777777" w:rsidR="008C02CD" w:rsidRPr="00FE751D" w:rsidRDefault="008C02CD">
      <w:pPr>
        <w:rPr>
          <w:rFonts w:ascii="Arial" w:hAnsi="Arial" w:cs="Arial"/>
        </w:rPr>
      </w:pPr>
    </w:p>
    <w:p w14:paraId="1CB38D4C" w14:textId="77777777" w:rsidR="008C02CD" w:rsidRPr="00FE751D" w:rsidRDefault="008C02CD">
      <w:pPr>
        <w:rPr>
          <w:rFonts w:ascii="Arial" w:hAnsi="Arial" w:cs="Arial"/>
        </w:rPr>
      </w:pPr>
    </w:p>
    <w:p w14:paraId="2F405B2D" w14:textId="77777777" w:rsidR="008C02CD" w:rsidRPr="00FE751D" w:rsidRDefault="008C02CD">
      <w:pPr>
        <w:rPr>
          <w:rFonts w:ascii="Arial" w:hAnsi="Arial" w:cs="Arial"/>
        </w:rPr>
      </w:pPr>
    </w:p>
    <w:p w14:paraId="52F69A86" w14:textId="77777777" w:rsidR="008C02CD" w:rsidRPr="00FE751D" w:rsidRDefault="008C02CD">
      <w:pPr>
        <w:rPr>
          <w:rFonts w:ascii="Arial" w:hAnsi="Arial" w:cs="Arial"/>
        </w:rPr>
      </w:pPr>
    </w:p>
    <w:p w14:paraId="5992E3F7" w14:textId="77777777" w:rsidR="008C02CD" w:rsidRPr="00FE751D" w:rsidRDefault="008C02CD">
      <w:pPr>
        <w:rPr>
          <w:rFonts w:ascii="Arial" w:hAnsi="Arial" w:cs="Arial"/>
        </w:rPr>
      </w:pPr>
    </w:p>
    <w:p w14:paraId="73405A09" w14:textId="77777777" w:rsidR="008C02CD" w:rsidRPr="00FE751D" w:rsidRDefault="008C02CD">
      <w:pPr>
        <w:rPr>
          <w:rFonts w:ascii="Arial" w:hAnsi="Arial" w:cs="Arial"/>
        </w:rPr>
      </w:pPr>
    </w:p>
    <w:p w14:paraId="06CB0D46" w14:textId="77777777" w:rsidR="008C02CD" w:rsidRPr="00FE751D" w:rsidRDefault="008C02CD">
      <w:pPr>
        <w:rPr>
          <w:rFonts w:ascii="Arial" w:hAnsi="Arial" w:cs="Arial"/>
        </w:rPr>
      </w:pPr>
    </w:p>
    <w:p w14:paraId="16B4AC52" w14:textId="77777777" w:rsidR="0000569C" w:rsidRPr="00FE751D" w:rsidRDefault="0000569C">
      <w:pPr>
        <w:rPr>
          <w:rFonts w:ascii="Arial" w:hAnsi="Arial" w:cs="Arial"/>
        </w:rPr>
      </w:pPr>
    </w:p>
    <w:p w14:paraId="36C8EF9A" w14:textId="77777777" w:rsidR="008C02CD" w:rsidRPr="00FE751D" w:rsidRDefault="008C02CD">
      <w:pPr>
        <w:rPr>
          <w:rFonts w:ascii="Arial" w:hAnsi="Arial" w:cs="Arial"/>
        </w:rPr>
      </w:pPr>
    </w:p>
    <w:p w14:paraId="559CB120" w14:textId="77777777" w:rsidR="008C02CD" w:rsidRPr="00FE751D" w:rsidRDefault="008C02CD">
      <w:pPr>
        <w:rPr>
          <w:rFonts w:ascii="Arial" w:hAnsi="Arial" w:cs="Arial"/>
        </w:rPr>
      </w:pPr>
    </w:p>
    <w:p w14:paraId="7743EBB8" w14:textId="77777777" w:rsidR="008C02CD" w:rsidRPr="00FE751D" w:rsidRDefault="008C02CD">
      <w:pPr>
        <w:rPr>
          <w:rFonts w:ascii="Arial" w:hAnsi="Arial" w:cs="Arial"/>
        </w:rPr>
      </w:pPr>
    </w:p>
    <w:p w14:paraId="03B6DC8C" w14:textId="77777777" w:rsidR="008C02CD" w:rsidRPr="00FE751D" w:rsidRDefault="008C02CD">
      <w:pPr>
        <w:rPr>
          <w:rFonts w:ascii="Arial" w:hAnsi="Arial" w:cs="Arial"/>
        </w:rPr>
      </w:pPr>
    </w:p>
    <w:p w14:paraId="19378D27" w14:textId="77777777" w:rsidR="008C02CD" w:rsidRPr="00FE751D" w:rsidRDefault="008C02CD" w:rsidP="008C02CD">
      <w:pPr>
        <w:jc w:val="center"/>
        <w:rPr>
          <w:rFonts w:ascii="Arial" w:hAnsi="Arial" w:cs="Arial"/>
        </w:rPr>
      </w:pPr>
      <w:r w:rsidRPr="00FE751D">
        <w:rPr>
          <w:rFonts w:ascii="Arial" w:hAnsi="Arial" w:cs="Arial"/>
        </w:rPr>
        <w:lastRenderedPageBreak/>
        <w:t>ACKNOWLEDGEMENT</w:t>
      </w:r>
    </w:p>
    <w:p w14:paraId="032EBDAE" w14:textId="77777777" w:rsidR="008C02CD" w:rsidRPr="00FE751D" w:rsidRDefault="008C02CD" w:rsidP="008C02CD">
      <w:pPr>
        <w:jc w:val="center"/>
        <w:rPr>
          <w:rFonts w:ascii="Arial" w:hAnsi="Arial" w:cs="Arial"/>
        </w:rPr>
      </w:pPr>
      <w:r w:rsidRPr="00FE751D">
        <w:rPr>
          <w:rFonts w:ascii="Arial" w:hAnsi="Arial" w:cs="Arial"/>
        </w:rPr>
        <w:t>FOR BIDDER</w:t>
      </w:r>
    </w:p>
    <w:p w14:paraId="332F6BA4" w14:textId="77777777" w:rsidR="008C02CD" w:rsidRPr="00FE751D" w:rsidRDefault="008C02CD" w:rsidP="008C02CD">
      <w:pPr>
        <w:rPr>
          <w:rFonts w:ascii="Arial" w:hAnsi="Arial" w:cs="Arial"/>
        </w:rPr>
      </w:pPr>
    </w:p>
    <w:p w14:paraId="3D414B99" w14:textId="77777777" w:rsidR="008C02CD" w:rsidRPr="00FE751D" w:rsidRDefault="008C02CD" w:rsidP="008C02CD">
      <w:pPr>
        <w:rPr>
          <w:rFonts w:ascii="Arial" w:hAnsi="Arial" w:cs="Arial"/>
        </w:rPr>
      </w:pPr>
      <w:r w:rsidRPr="00FE751D">
        <w:rPr>
          <w:rFonts w:ascii="Arial" w:hAnsi="Arial" w:cs="Arial"/>
        </w:rPr>
        <w:t xml:space="preserve">Republic of the </w:t>
      </w:r>
      <w:smartTag w:uri="urn:schemas-microsoft-com:office:smarttags" w:element="country-region">
        <w:smartTag w:uri="urn:schemas-microsoft-com:office:smarttags" w:element="place">
          <w:r w:rsidRPr="00FE751D">
            <w:rPr>
              <w:rFonts w:ascii="Arial" w:hAnsi="Arial" w:cs="Arial"/>
            </w:rPr>
            <w:t>Philippines</w:t>
          </w:r>
        </w:smartTag>
      </w:smartTag>
      <w:r w:rsidRPr="00FE751D">
        <w:rPr>
          <w:rFonts w:ascii="Arial" w:hAnsi="Arial" w:cs="Arial"/>
        </w:rPr>
        <w:tab/>
        <w:t>)</w:t>
      </w:r>
    </w:p>
    <w:p w14:paraId="0CFDEEF9" w14:textId="77777777" w:rsidR="008C02CD" w:rsidRPr="00FE751D" w:rsidRDefault="008C02CD" w:rsidP="008C02CD">
      <w:pPr>
        <w:ind w:left="2160" w:firstLine="720"/>
        <w:rPr>
          <w:rFonts w:ascii="Arial" w:hAnsi="Arial" w:cs="Arial"/>
        </w:rPr>
      </w:pPr>
      <w:r w:rsidRPr="00FE751D">
        <w:rPr>
          <w:rFonts w:ascii="Arial" w:hAnsi="Arial" w:cs="Arial"/>
        </w:rPr>
        <w:t>) S.S.</w:t>
      </w:r>
    </w:p>
    <w:p w14:paraId="04C57764" w14:textId="77777777" w:rsidR="008C02CD" w:rsidRPr="00FE751D" w:rsidRDefault="008C02CD" w:rsidP="008C02CD">
      <w:pPr>
        <w:ind w:left="2160" w:firstLine="720"/>
        <w:rPr>
          <w:rFonts w:ascii="Arial" w:hAnsi="Arial" w:cs="Arial"/>
        </w:rPr>
      </w:pPr>
    </w:p>
    <w:p w14:paraId="2681DBE5" w14:textId="609745D9" w:rsidR="008C02CD" w:rsidRPr="00FE751D" w:rsidRDefault="008C02CD" w:rsidP="008C02CD">
      <w:pPr>
        <w:ind w:firstLine="720"/>
        <w:jc w:val="both"/>
        <w:rPr>
          <w:rFonts w:ascii="Arial" w:hAnsi="Arial" w:cs="Arial"/>
        </w:rPr>
      </w:pPr>
      <w:r w:rsidRPr="00FE751D">
        <w:rPr>
          <w:rFonts w:ascii="Arial" w:hAnsi="Arial" w:cs="Arial"/>
        </w:rPr>
        <w:t>Before me, this ____day of _______</w:t>
      </w:r>
      <w:r w:rsidRPr="00FE751D">
        <w:rPr>
          <w:rFonts w:ascii="Arial" w:hAnsi="Arial" w:cs="Arial"/>
        </w:rPr>
        <w:tab/>
      </w:r>
      <w:r w:rsidR="00FE751D">
        <w:rPr>
          <w:rFonts w:ascii="Arial" w:hAnsi="Arial" w:cs="Arial"/>
        </w:rPr>
        <w:t>202</w:t>
      </w:r>
      <w:r w:rsidR="000A23B3">
        <w:rPr>
          <w:rFonts w:ascii="Arial" w:hAnsi="Arial" w:cs="Arial"/>
        </w:rPr>
        <w:t>2</w:t>
      </w:r>
      <w:r w:rsidRPr="00FE751D">
        <w:rPr>
          <w:rFonts w:ascii="Arial" w:hAnsi="Arial" w:cs="Arial"/>
        </w:rPr>
        <w:t>, at ______personally appeared the following:</w:t>
      </w:r>
    </w:p>
    <w:p w14:paraId="5EDDAC3E" w14:textId="77777777" w:rsidR="008C02CD" w:rsidRPr="00FE751D" w:rsidRDefault="008C02CD" w:rsidP="008C02CD">
      <w:pPr>
        <w:rPr>
          <w:rFonts w:ascii="Arial" w:hAnsi="Arial" w:cs="Arial"/>
        </w:rPr>
      </w:pPr>
    </w:p>
    <w:tbl>
      <w:tblPr>
        <w:tblW w:w="9180" w:type="dxa"/>
        <w:tblInd w:w="5" w:type="dxa"/>
        <w:tblLayout w:type="fixed"/>
        <w:tblCellMar>
          <w:left w:w="0" w:type="dxa"/>
          <w:right w:w="0" w:type="dxa"/>
        </w:tblCellMar>
        <w:tblLook w:val="0000" w:firstRow="0" w:lastRow="0" w:firstColumn="0" w:lastColumn="0" w:noHBand="0" w:noVBand="0"/>
      </w:tblPr>
      <w:tblGrid>
        <w:gridCol w:w="3060"/>
        <w:gridCol w:w="3600"/>
        <w:gridCol w:w="2520"/>
      </w:tblGrid>
      <w:tr w:rsidR="008C02CD" w:rsidRPr="00FE751D" w14:paraId="0A9A7B35" w14:textId="77777777" w:rsidTr="00F33470">
        <w:trPr>
          <w:cantSplit/>
        </w:trPr>
        <w:tc>
          <w:tcPr>
            <w:tcW w:w="3060" w:type="dxa"/>
            <w:tcBorders>
              <w:top w:val="single" w:sz="4" w:space="0" w:color="auto"/>
              <w:left w:val="single" w:sz="4" w:space="0" w:color="auto"/>
              <w:bottom w:val="nil"/>
              <w:right w:val="single" w:sz="4" w:space="0" w:color="auto"/>
            </w:tcBorders>
          </w:tcPr>
          <w:p w14:paraId="7925AE5F" w14:textId="77777777" w:rsidR="008C02CD" w:rsidRPr="00FE751D" w:rsidRDefault="008C02CD" w:rsidP="00F33470">
            <w:pPr>
              <w:rPr>
                <w:rFonts w:ascii="Arial" w:hAnsi="Arial" w:cs="Arial"/>
              </w:rPr>
            </w:pPr>
            <w:r w:rsidRPr="00FE751D">
              <w:rPr>
                <w:rFonts w:ascii="Arial" w:hAnsi="Arial" w:cs="Arial"/>
              </w:rPr>
              <w:t>Name</w:t>
            </w:r>
          </w:p>
        </w:tc>
        <w:tc>
          <w:tcPr>
            <w:tcW w:w="3600" w:type="dxa"/>
            <w:tcBorders>
              <w:top w:val="single" w:sz="4" w:space="0" w:color="auto"/>
              <w:left w:val="single" w:sz="4" w:space="0" w:color="auto"/>
              <w:bottom w:val="single" w:sz="4" w:space="0" w:color="auto"/>
              <w:right w:val="single" w:sz="4" w:space="0" w:color="auto"/>
            </w:tcBorders>
          </w:tcPr>
          <w:p w14:paraId="359F6946" w14:textId="77777777" w:rsidR="008C02CD" w:rsidRPr="00FE751D" w:rsidRDefault="008C02CD" w:rsidP="00F33470">
            <w:pPr>
              <w:rPr>
                <w:rFonts w:ascii="Arial" w:hAnsi="Arial" w:cs="Arial"/>
              </w:rPr>
            </w:pPr>
            <w:r w:rsidRPr="00FE751D">
              <w:rPr>
                <w:rFonts w:ascii="Arial" w:hAnsi="Arial" w:cs="Arial"/>
              </w:rPr>
              <w:t>Valid Government issued ID</w:t>
            </w:r>
          </w:p>
        </w:tc>
        <w:tc>
          <w:tcPr>
            <w:tcW w:w="2520" w:type="dxa"/>
            <w:tcBorders>
              <w:top w:val="single" w:sz="4" w:space="0" w:color="auto"/>
              <w:left w:val="single" w:sz="4" w:space="0" w:color="auto"/>
              <w:bottom w:val="single" w:sz="4" w:space="0" w:color="auto"/>
              <w:right w:val="single" w:sz="4" w:space="0" w:color="auto"/>
            </w:tcBorders>
          </w:tcPr>
          <w:p w14:paraId="3F967886" w14:textId="77777777" w:rsidR="008C02CD" w:rsidRPr="00FE751D" w:rsidRDefault="008C02CD" w:rsidP="00F33470">
            <w:pPr>
              <w:rPr>
                <w:rFonts w:ascii="Arial" w:hAnsi="Arial" w:cs="Arial"/>
              </w:rPr>
            </w:pPr>
            <w:r w:rsidRPr="00FE751D">
              <w:rPr>
                <w:rFonts w:ascii="Arial" w:hAnsi="Arial" w:cs="Arial"/>
              </w:rPr>
              <w:t xml:space="preserve">Date And Place </w:t>
            </w:r>
            <w:proofErr w:type="gramStart"/>
            <w:r w:rsidRPr="00FE751D">
              <w:rPr>
                <w:rFonts w:ascii="Arial" w:hAnsi="Arial" w:cs="Arial"/>
              </w:rPr>
              <w:t>Of</w:t>
            </w:r>
            <w:proofErr w:type="gramEnd"/>
            <w:r w:rsidRPr="00FE751D">
              <w:rPr>
                <w:rFonts w:ascii="Arial" w:hAnsi="Arial" w:cs="Arial"/>
              </w:rPr>
              <w:t xml:space="preserve"> Issue/ Valid until</w:t>
            </w:r>
          </w:p>
        </w:tc>
      </w:tr>
      <w:tr w:rsidR="008C02CD" w:rsidRPr="00FE751D" w14:paraId="16DC9B90" w14:textId="77777777" w:rsidTr="00F33470">
        <w:tc>
          <w:tcPr>
            <w:tcW w:w="3060" w:type="dxa"/>
            <w:tcBorders>
              <w:top w:val="single" w:sz="4" w:space="0" w:color="auto"/>
              <w:left w:val="single" w:sz="4" w:space="0" w:color="auto"/>
              <w:bottom w:val="single" w:sz="4" w:space="0" w:color="auto"/>
              <w:right w:val="single" w:sz="4" w:space="0" w:color="auto"/>
            </w:tcBorders>
          </w:tcPr>
          <w:p w14:paraId="63756184" w14:textId="77777777" w:rsidR="008C02CD" w:rsidRPr="00FE751D" w:rsidRDefault="008C02CD" w:rsidP="00F33470">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292AE6D0" w14:textId="77777777" w:rsidR="008C02CD" w:rsidRPr="00FE751D" w:rsidRDefault="008C02CD" w:rsidP="00F33470">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6DE57594" w14:textId="77777777" w:rsidR="008C02CD" w:rsidRPr="00FE751D" w:rsidRDefault="008C02CD" w:rsidP="00F33470">
            <w:pPr>
              <w:rPr>
                <w:rFonts w:ascii="Arial" w:hAnsi="Arial" w:cs="Arial"/>
              </w:rPr>
            </w:pPr>
          </w:p>
        </w:tc>
      </w:tr>
      <w:tr w:rsidR="008C02CD" w:rsidRPr="00FE751D" w14:paraId="7B2B0A98" w14:textId="77777777" w:rsidTr="00F33470">
        <w:tc>
          <w:tcPr>
            <w:tcW w:w="3060" w:type="dxa"/>
            <w:tcBorders>
              <w:top w:val="single" w:sz="4" w:space="0" w:color="auto"/>
              <w:left w:val="single" w:sz="4" w:space="0" w:color="auto"/>
              <w:bottom w:val="single" w:sz="4" w:space="0" w:color="auto"/>
              <w:right w:val="single" w:sz="4" w:space="0" w:color="auto"/>
            </w:tcBorders>
          </w:tcPr>
          <w:p w14:paraId="2848B343" w14:textId="77777777" w:rsidR="008C02CD" w:rsidRPr="00FE751D" w:rsidRDefault="008C02CD" w:rsidP="00F33470">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0811E3EA" w14:textId="77777777" w:rsidR="008C02CD" w:rsidRPr="00FE751D" w:rsidRDefault="008C02CD" w:rsidP="00F33470">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316141EE" w14:textId="77777777" w:rsidR="008C02CD" w:rsidRPr="00FE751D" w:rsidRDefault="008C02CD" w:rsidP="00F33470">
            <w:pPr>
              <w:rPr>
                <w:rFonts w:ascii="Arial" w:hAnsi="Arial" w:cs="Arial"/>
              </w:rPr>
            </w:pPr>
          </w:p>
        </w:tc>
      </w:tr>
      <w:tr w:rsidR="008C02CD" w:rsidRPr="00FE751D" w14:paraId="26F7FAA6" w14:textId="77777777" w:rsidTr="00F33470">
        <w:tc>
          <w:tcPr>
            <w:tcW w:w="3060" w:type="dxa"/>
            <w:tcBorders>
              <w:top w:val="single" w:sz="4" w:space="0" w:color="auto"/>
              <w:left w:val="single" w:sz="4" w:space="0" w:color="auto"/>
              <w:bottom w:val="single" w:sz="4" w:space="0" w:color="auto"/>
              <w:right w:val="single" w:sz="4" w:space="0" w:color="auto"/>
            </w:tcBorders>
          </w:tcPr>
          <w:p w14:paraId="3D425FD5" w14:textId="77777777" w:rsidR="008C02CD" w:rsidRPr="00FE751D" w:rsidRDefault="008C02CD" w:rsidP="00F33470">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36633689" w14:textId="77777777" w:rsidR="008C02CD" w:rsidRPr="00FE751D" w:rsidRDefault="008C02CD" w:rsidP="00F33470">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172FFC8A" w14:textId="77777777" w:rsidR="008C02CD" w:rsidRPr="00FE751D" w:rsidRDefault="008C02CD" w:rsidP="00F33470">
            <w:pPr>
              <w:rPr>
                <w:rFonts w:ascii="Arial" w:hAnsi="Arial" w:cs="Arial"/>
              </w:rPr>
            </w:pPr>
          </w:p>
        </w:tc>
      </w:tr>
      <w:tr w:rsidR="008C02CD" w:rsidRPr="00FE751D" w14:paraId="54297143" w14:textId="77777777" w:rsidTr="00F33470">
        <w:tc>
          <w:tcPr>
            <w:tcW w:w="3060" w:type="dxa"/>
            <w:tcBorders>
              <w:top w:val="single" w:sz="4" w:space="0" w:color="auto"/>
              <w:left w:val="single" w:sz="4" w:space="0" w:color="auto"/>
              <w:bottom w:val="single" w:sz="4" w:space="0" w:color="auto"/>
              <w:right w:val="single" w:sz="4" w:space="0" w:color="auto"/>
            </w:tcBorders>
          </w:tcPr>
          <w:p w14:paraId="125774D8" w14:textId="77777777" w:rsidR="008C02CD" w:rsidRPr="00FE751D" w:rsidRDefault="008C02CD" w:rsidP="00F33470">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402A4155" w14:textId="77777777" w:rsidR="008C02CD" w:rsidRPr="00FE751D" w:rsidRDefault="008C02CD" w:rsidP="00F33470">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301942EE" w14:textId="77777777" w:rsidR="008C02CD" w:rsidRPr="00FE751D" w:rsidRDefault="008C02CD" w:rsidP="00F33470">
            <w:pPr>
              <w:rPr>
                <w:rFonts w:ascii="Arial" w:hAnsi="Arial" w:cs="Arial"/>
              </w:rPr>
            </w:pPr>
          </w:p>
        </w:tc>
      </w:tr>
      <w:tr w:rsidR="008C02CD" w:rsidRPr="00FE751D" w14:paraId="2ED3045B" w14:textId="77777777" w:rsidTr="00F33470">
        <w:tc>
          <w:tcPr>
            <w:tcW w:w="3060" w:type="dxa"/>
            <w:tcBorders>
              <w:top w:val="single" w:sz="4" w:space="0" w:color="auto"/>
              <w:left w:val="single" w:sz="4" w:space="0" w:color="auto"/>
              <w:bottom w:val="single" w:sz="4" w:space="0" w:color="auto"/>
              <w:right w:val="single" w:sz="4" w:space="0" w:color="auto"/>
            </w:tcBorders>
          </w:tcPr>
          <w:p w14:paraId="54EAF825" w14:textId="77777777" w:rsidR="008C02CD" w:rsidRPr="00FE751D" w:rsidRDefault="008C02CD" w:rsidP="00F33470">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553E975B" w14:textId="77777777" w:rsidR="008C02CD" w:rsidRPr="00FE751D" w:rsidRDefault="008C02CD" w:rsidP="00F33470">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5D4157D2" w14:textId="77777777" w:rsidR="008C02CD" w:rsidRPr="00FE751D" w:rsidRDefault="008C02CD" w:rsidP="00F33470">
            <w:pPr>
              <w:rPr>
                <w:rFonts w:ascii="Arial" w:hAnsi="Arial" w:cs="Arial"/>
              </w:rPr>
            </w:pPr>
          </w:p>
        </w:tc>
      </w:tr>
    </w:tbl>
    <w:p w14:paraId="705AF491" w14:textId="77777777" w:rsidR="008C02CD" w:rsidRPr="00FE751D" w:rsidRDefault="008C02CD" w:rsidP="008C02CD">
      <w:pPr>
        <w:rPr>
          <w:rFonts w:ascii="Arial" w:hAnsi="Arial" w:cs="Arial"/>
        </w:rPr>
      </w:pPr>
    </w:p>
    <w:p w14:paraId="6C6552E3" w14:textId="77777777" w:rsidR="008C02CD" w:rsidRPr="00FE751D" w:rsidRDefault="008C02CD" w:rsidP="008C02CD">
      <w:pPr>
        <w:jc w:val="both"/>
        <w:rPr>
          <w:rFonts w:ascii="Arial" w:hAnsi="Arial" w:cs="Arial"/>
        </w:rPr>
      </w:pPr>
      <w:r w:rsidRPr="00FE751D">
        <w:rPr>
          <w:rFonts w:ascii="Arial" w:hAnsi="Arial" w:cs="Arial"/>
        </w:rPr>
        <w:t>known to me to be the same person who executed the foregoing instrument, and he/she acknowledged to me that the same is his/her their free and voluntary act and deed, and that of the corporation they represent.</w:t>
      </w:r>
    </w:p>
    <w:p w14:paraId="0629C42E" w14:textId="77777777" w:rsidR="008C02CD" w:rsidRPr="00FE751D" w:rsidRDefault="008C02CD" w:rsidP="008C02CD">
      <w:pPr>
        <w:jc w:val="both"/>
        <w:rPr>
          <w:rFonts w:ascii="Arial" w:hAnsi="Arial" w:cs="Arial"/>
        </w:rPr>
      </w:pPr>
    </w:p>
    <w:p w14:paraId="0B57D9FA" w14:textId="77777777" w:rsidR="008C02CD" w:rsidRPr="00FE751D" w:rsidRDefault="008C02CD" w:rsidP="008C02CD">
      <w:pPr>
        <w:ind w:firstLine="720"/>
        <w:jc w:val="both"/>
        <w:rPr>
          <w:rFonts w:ascii="Arial" w:hAnsi="Arial" w:cs="Arial"/>
        </w:rPr>
      </w:pPr>
      <w:r w:rsidRPr="00FE751D">
        <w:rPr>
          <w:rFonts w:ascii="Arial" w:hAnsi="Arial" w:cs="Arial"/>
        </w:rPr>
        <w:t>This Non-Disclosure Agreement consists of ___</w:t>
      </w:r>
      <w:proofErr w:type="gramStart"/>
      <w:r w:rsidRPr="00FE751D">
        <w:rPr>
          <w:rFonts w:ascii="Arial" w:hAnsi="Arial" w:cs="Arial"/>
        </w:rPr>
        <w:t>_(</w:t>
      </w:r>
      <w:proofErr w:type="gramEnd"/>
      <w:r w:rsidRPr="00FE751D">
        <w:rPr>
          <w:rFonts w:ascii="Arial" w:hAnsi="Arial" w:cs="Arial"/>
        </w:rPr>
        <w:t>___) pages including this page on which the Acknowledgment is written, signed by the party and his instrumental witness on the signature page, and sealed with my notarial seal.</w:t>
      </w:r>
    </w:p>
    <w:p w14:paraId="44520750" w14:textId="77777777" w:rsidR="008C02CD" w:rsidRPr="00FE751D" w:rsidRDefault="008C02CD" w:rsidP="008C02CD">
      <w:pPr>
        <w:jc w:val="both"/>
        <w:rPr>
          <w:rFonts w:ascii="Arial" w:hAnsi="Arial" w:cs="Arial"/>
        </w:rPr>
      </w:pPr>
    </w:p>
    <w:p w14:paraId="19EF6A72" w14:textId="77777777" w:rsidR="008C02CD" w:rsidRPr="00FE751D" w:rsidRDefault="008C02CD" w:rsidP="008C02CD">
      <w:pPr>
        <w:ind w:firstLine="720"/>
        <w:jc w:val="both"/>
        <w:rPr>
          <w:rFonts w:ascii="Arial" w:hAnsi="Arial" w:cs="Arial"/>
        </w:rPr>
      </w:pPr>
      <w:r w:rsidRPr="00FE751D">
        <w:rPr>
          <w:rFonts w:ascii="Arial" w:hAnsi="Arial" w:cs="Arial"/>
        </w:rPr>
        <w:t>IN WITNESS WHEREOF, I have hereunto set my hand, the day, year and place above written.</w:t>
      </w:r>
    </w:p>
    <w:p w14:paraId="10D35DDA" w14:textId="77777777" w:rsidR="008C02CD" w:rsidRPr="00FE751D" w:rsidRDefault="008C02CD" w:rsidP="008C02CD">
      <w:pPr>
        <w:rPr>
          <w:rFonts w:ascii="Arial" w:hAnsi="Arial" w:cs="Arial"/>
        </w:rPr>
      </w:pPr>
    </w:p>
    <w:p w14:paraId="17C41DC9" w14:textId="77777777" w:rsidR="008C02CD" w:rsidRPr="00FE751D" w:rsidRDefault="008C02CD" w:rsidP="008C02CD">
      <w:pPr>
        <w:rPr>
          <w:rFonts w:ascii="Arial" w:hAnsi="Arial" w:cs="Arial"/>
        </w:rPr>
      </w:pPr>
    </w:p>
    <w:p w14:paraId="59B7543A" w14:textId="77777777" w:rsidR="008C02CD" w:rsidRPr="00FE751D" w:rsidRDefault="008C02CD" w:rsidP="008C02CD">
      <w:pPr>
        <w:rPr>
          <w:rFonts w:ascii="Arial" w:hAnsi="Arial" w:cs="Arial"/>
        </w:rPr>
      </w:pPr>
    </w:p>
    <w:p w14:paraId="6927155A" w14:textId="77777777" w:rsidR="008C02CD" w:rsidRPr="00FE751D" w:rsidRDefault="008C02CD" w:rsidP="008C02CD">
      <w:pPr>
        <w:rPr>
          <w:rFonts w:ascii="Arial" w:hAnsi="Arial" w:cs="Arial"/>
        </w:rPr>
      </w:pPr>
      <w:r w:rsidRPr="00FE751D">
        <w:rPr>
          <w:rFonts w:ascii="Arial" w:hAnsi="Arial" w:cs="Arial"/>
        </w:rPr>
        <w:t>Doc. No.</w:t>
      </w:r>
    </w:p>
    <w:p w14:paraId="1B6B0732" w14:textId="77777777" w:rsidR="008C02CD" w:rsidRPr="00FE751D" w:rsidRDefault="008C02CD" w:rsidP="008C02CD">
      <w:pPr>
        <w:rPr>
          <w:rFonts w:ascii="Arial" w:hAnsi="Arial" w:cs="Arial"/>
        </w:rPr>
      </w:pPr>
      <w:r w:rsidRPr="00FE751D">
        <w:rPr>
          <w:rFonts w:ascii="Arial" w:hAnsi="Arial" w:cs="Arial"/>
        </w:rPr>
        <w:t>Page No.</w:t>
      </w:r>
      <w:r w:rsidRPr="00FE751D">
        <w:rPr>
          <w:rFonts w:ascii="Arial" w:hAnsi="Arial" w:cs="Arial"/>
        </w:rPr>
        <w:tab/>
      </w:r>
    </w:p>
    <w:p w14:paraId="73FFD969" w14:textId="77777777" w:rsidR="008C02CD" w:rsidRPr="00FE751D" w:rsidRDefault="008C02CD" w:rsidP="008C02CD">
      <w:pPr>
        <w:rPr>
          <w:rFonts w:ascii="Arial" w:hAnsi="Arial" w:cs="Arial"/>
        </w:rPr>
      </w:pPr>
      <w:r w:rsidRPr="00FE751D">
        <w:rPr>
          <w:rFonts w:ascii="Arial" w:hAnsi="Arial" w:cs="Arial"/>
        </w:rPr>
        <w:t>Book No.</w:t>
      </w:r>
      <w:r w:rsidRPr="00FE751D">
        <w:rPr>
          <w:rFonts w:ascii="Arial" w:hAnsi="Arial" w:cs="Arial"/>
        </w:rPr>
        <w:tab/>
      </w:r>
    </w:p>
    <w:p w14:paraId="39447F97" w14:textId="3665C9FE" w:rsidR="008C02CD" w:rsidRPr="00FE751D" w:rsidRDefault="008C02CD" w:rsidP="008C02CD">
      <w:pPr>
        <w:rPr>
          <w:rFonts w:ascii="Arial" w:hAnsi="Arial" w:cs="Arial"/>
        </w:rPr>
      </w:pPr>
      <w:r w:rsidRPr="00FE751D">
        <w:rPr>
          <w:rFonts w:ascii="Arial" w:hAnsi="Arial" w:cs="Arial"/>
        </w:rPr>
        <w:t xml:space="preserve">Series of </w:t>
      </w:r>
      <w:r w:rsidR="00FE751D">
        <w:rPr>
          <w:rFonts w:ascii="Arial" w:hAnsi="Arial" w:cs="Arial"/>
        </w:rPr>
        <w:t>202</w:t>
      </w:r>
      <w:r w:rsidR="000A23B3">
        <w:rPr>
          <w:rFonts w:ascii="Arial" w:hAnsi="Arial" w:cs="Arial"/>
        </w:rPr>
        <w:t>2</w:t>
      </w:r>
      <w:r w:rsidRPr="00FE751D">
        <w:rPr>
          <w:rFonts w:ascii="Arial" w:hAnsi="Arial" w:cs="Arial"/>
        </w:rPr>
        <w:t>.</w:t>
      </w:r>
    </w:p>
    <w:p w14:paraId="13DF93CF" w14:textId="77777777" w:rsidR="008C02CD" w:rsidRPr="00FE751D" w:rsidRDefault="008C02CD">
      <w:pPr>
        <w:rPr>
          <w:rFonts w:ascii="Arial" w:hAnsi="Arial" w:cs="Arial"/>
        </w:rPr>
      </w:pPr>
    </w:p>
    <w:p w14:paraId="03361869" w14:textId="77777777" w:rsidR="008C02CD" w:rsidRPr="00FE751D" w:rsidRDefault="008C02CD" w:rsidP="008C02CD">
      <w:pPr>
        <w:rPr>
          <w:rFonts w:ascii="Arial" w:hAnsi="Arial" w:cs="Arial"/>
        </w:rPr>
      </w:pPr>
    </w:p>
    <w:p w14:paraId="4D532E10" w14:textId="77777777" w:rsidR="008C02CD" w:rsidRPr="00FE751D" w:rsidRDefault="008C02CD" w:rsidP="008C02CD">
      <w:pPr>
        <w:rPr>
          <w:rFonts w:ascii="Arial" w:hAnsi="Arial" w:cs="Arial"/>
        </w:rPr>
      </w:pPr>
    </w:p>
    <w:p w14:paraId="0B1B0551" w14:textId="77777777" w:rsidR="008C02CD" w:rsidRPr="00FE751D" w:rsidRDefault="008C02CD" w:rsidP="008C02CD">
      <w:pPr>
        <w:rPr>
          <w:rFonts w:ascii="Arial" w:hAnsi="Arial" w:cs="Arial"/>
        </w:rPr>
      </w:pPr>
    </w:p>
    <w:p w14:paraId="26A7B551" w14:textId="77777777" w:rsidR="008C02CD" w:rsidRPr="00FE751D" w:rsidRDefault="008C02CD" w:rsidP="008C02CD">
      <w:pPr>
        <w:rPr>
          <w:rFonts w:ascii="Arial" w:hAnsi="Arial" w:cs="Arial"/>
        </w:rPr>
      </w:pPr>
    </w:p>
    <w:p w14:paraId="30F72597" w14:textId="77777777" w:rsidR="008C02CD" w:rsidRPr="00FE751D" w:rsidRDefault="008C02CD" w:rsidP="008C02CD">
      <w:pPr>
        <w:rPr>
          <w:rFonts w:ascii="Arial" w:hAnsi="Arial" w:cs="Arial"/>
        </w:rPr>
      </w:pPr>
    </w:p>
    <w:p w14:paraId="1469F284" w14:textId="77777777" w:rsidR="008C02CD" w:rsidRPr="00FE751D" w:rsidRDefault="008C02CD" w:rsidP="008C02CD">
      <w:pPr>
        <w:rPr>
          <w:rFonts w:ascii="Arial" w:hAnsi="Arial" w:cs="Arial"/>
        </w:rPr>
      </w:pPr>
    </w:p>
    <w:p w14:paraId="3F897191" w14:textId="77777777" w:rsidR="008C02CD" w:rsidRPr="00FE751D" w:rsidRDefault="008C02CD" w:rsidP="008C02CD">
      <w:pPr>
        <w:rPr>
          <w:rFonts w:ascii="Arial" w:hAnsi="Arial" w:cs="Arial"/>
        </w:rPr>
      </w:pPr>
    </w:p>
    <w:p w14:paraId="16D6A9AF" w14:textId="77777777" w:rsidR="008C02CD" w:rsidRPr="00FE751D" w:rsidRDefault="008C02CD" w:rsidP="008C02CD">
      <w:pPr>
        <w:rPr>
          <w:rFonts w:ascii="Arial" w:hAnsi="Arial" w:cs="Arial"/>
        </w:rPr>
      </w:pPr>
    </w:p>
    <w:p w14:paraId="44386887" w14:textId="77777777" w:rsidR="008C02CD" w:rsidRPr="00FE751D" w:rsidRDefault="008C02CD" w:rsidP="008C02CD">
      <w:pPr>
        <w:rPr>
          <w:rFonts w:ascii="Arial" w:hAnsi="Arial" w:cs="Arial"/>
        </w:rPr>
      </w:pPr>
    </w:p>
    <w:p w14:paraId="430EE799" w14:textId="77777777" w:rsidR="008C02CD" w:rsidRPr="00FE751D" w:rsidRDefault="008C02CD" w:rsidP="008C02CD">
      <w:pPr>
        <w:rPr>
          <w:rFonts w:ascii="Arial" w:hAnsi="Arial" w:cs="Arial"/>
        </w:rPr>
      </w:pPr>
    </w:p>
    <w:p w14:paraId="2DD7A948" w14:textId="77777777" w:rsidR="008C02CD" w:rsidRPr="00FE751D" w:rsidRDefault="008C02CD" w:rsidP="008C02CD">
      <w:pPr>
        <w:rPr>
          <w:rFonts w:ascii="Arial" w:hAnsi="Arial" w:cs="Arial"/>
        </w:rPr>
      </w:pPr>
    </w:p>
    <w:p w14:paraId="4585FAAF" w14:textId="77777777" w:rsidR="008C02CD" w:rsidRPr="00FE751D" w:rsidRDefault="008C02CD" w:rsidP="008C02CD">
      <w:pPr>
        <w:rPr>
          <w:rFonts w:ascii="Arial" w:hAnsi="Arial" w:cs="Arial"/>
        </w:rPr>
      </w:pPr>
    </w:p>
    <w:p w14:paraId="3FEEE903" w14:textId="77777777" w:rsidR="008C02CD" w:rsidRPr="00FE751D" w:rsidRDefault="008C02CD" w:rsidP="008C02CD">
      <w:pPr>
        <w:rPr>
          <w:rFonts w:ascii="Arial" w:hAnsi="Arial" w:cs="Arial"/>
        </w:rPr>
      </w:pPr>
    </w:p>
    <w:p w14:paraId="4B6DDEF9" w14:textId="77777777" w:rsidR="008C02CD" w:rsidRPr="00FE751D" w:rsidRDefault="008C02CD" w:rsidP="008C02CD">
      <w:pPr>
        <w:rPr>
          <w:rFonts w:ascii="Arial" w:hAnsi="Arial" w:cs="Arial"/>
        </w:rPr>
      </w:pPr>
    </w:p>
    <w:p w14:paraId="510FC9DA" w14:textId="77777777" w:rsidR="008C02CD" w:rsidRPr="00FE751D" w:rsidRDefault="008C02CD" w:rsidP="008C02CD">
      <w:pPr>
        <w:jc w:val="right"/>
        <w:rPr>
          <w:rFonts w:ascii="Arial" w:hAnsi="Arial" w:cs="Arial"/>
        </w:rPr>
      </w:pPr>
    </w:p>
    <w:sectPr w:rsidR="008C02CD" w:rsidRPr="00FE751D" w:rsidSect="009D13F3">
      <w:headerReference w:type="default" r:id="rId13"/>
      <w:pgSz w:w="12240" w:h="18720" w:code="135"/>
      <w:pgMar w:top="1440" w:right="1741" w:bottom="1111" w:left="1741"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BA4C9" w14:textId="77777777" w:rsidR="009453EB" w:rsidRDefault="009453EB">
      <w:r>
        <w:separator/>
      </w:r>
    </w:p>
  </w:endnote>
  <w:endnote w:type="continuationSeparator" w:id="0">
    <w:p w14:paraId="37EE7B02" w14:textId="77777777" w:rsidR="009453EB" w:rsidRDefault="009453EB">
      <w:r>
        <w:continuationSeparator/>
      </w:r>
    </w:p>
  </w:endnote>
  <w:endnote w:type="continuationNotice" w:id="1">
    <w:p w14:paraId="1EE37828" w14:textId="77777777" w:rsidR="009453EB" w:rsidRDefault="009453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CD9B1" w14:textId="77777777" w:rsidR="00FC44C2" w:rsidRDefault="00FC44C2" w:rsidP="00536A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881BD0" w14:textId="77777777" w:rsidR="00FC44C2" w:rsidRDefault="00FC44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60B19" w14:textId="77777777" w:rsidR="001F779A" w:rsidRPr="008C02CD" w:rsidRDefault="001F779A" w:rsidP="008C02CD">
    <w:pPr>
      <w:pStyle w:val="Footer"/>
      <w:jc w:val="right"/>
      <w:rPr>
        <w:rFonts w:ascii="Arial" w:hAnsi="Arial" w:cs="Arial"/>
        <w:sz w:val="20"/>
        <w:szCs w:val="20"/>
      </w:rPr>
    </w:pPr>
    <w:r w:rsidRPr="008C02CD">
      <w:rPr>
        <w:rFonts w:ascii="Arial" w:hAnsi="Arial" w:cs="Arial"/>
        <w:sz w:val="20"/>
        <w:szCs w:val="20"/>
      </w:rPr>
      <w:t xml:space="preserve">Page | </w:t>
    </w:r>
    <w:r w:rsidRPr="008C02CD">
      <w:rPr>
        <w:rFonts w:ascii="Arial" w:hAnsi="Arial" w:cs="Arial"/>
        <w:sz w:val="20"/>
        <w:szCs w:val="20"/>
      </w:rPr>
      <w:fldChar w:fldCharType="begin"/>
    </w:r>
    <w:r w:rsidRPr="008C02CD">
      <w:rPr>
        <w:rFonts w:ascii="Arial" w:hAnsi="Arial" w:cs="Arial"/>
        <w:sz w:val="20"/>
        <w:szCs w:val="20"/>
      </w:rPr>
      <w:instrText xml:space="preserve"> PAGE   \* MERGEFORMAT </w:instrText>
    </w:r>
    <w:r w:rsidRPr="008C02CD">
      <w:rPr>
        <w:rFonts w:ascii="Arial" w:hAnsi="Arial" w:cs="Arial"/>
        <w:sz w:val="20"/>
        <w:szCs w:val="20"/>
      </w:rPr>
      <w:fldChar w:fldCharType="separate"/>
    </w:r>
    <w:r w:rsidR="004C5DD9" w:rsidRPr="008C02CD">
      <w:rPr>
        <w:rFonts w:ascii="Arial" w:hAnsi="Arial" w:cs="Arial"/>
        <w:noProof/>
        <w:sz w:val="20"/>
        <w:szCs w:val="20"/>
      </w:rPr>
      <w:t>4</w:t>
    </w:r>
    <w:r w:rsidRPr="008C02CD">
      <w:rPr>
        <w:rFonts w:ascii="Arial" w:hAnsi="Arial" w:cs="Arial"/>
        <w:sz w:val="20"/>
        <w:szCs w:val="20"/>
      </w:rPr>
      <w:fldChar w:fldCharType="end"/>
    </w:r>
    <w:r w:rsidRPr="008C02CD">
      <w:rPr>
        <w:rFonts w:ascii="Arial" w:hAnsi="Arial" w:cs="Arial"/>
        <w:sz w:val="20"/>
        <w:szCs w:val="20"/>
      </w:rPr>
      <w:t xml:space="preserve"> </w:t>
    </w:r>
  </w:p>
  <w:p w14:paraId="124480C5" w14:textId="77777777" w:rsidR="00FC44C2" w:rsidRDefault="00FC44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62719" w14:textId="77777777" w:rsidR="00D46DC9" w:rsidRDefault="00D46D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80B7A" w14:textId="77777777" w:rsidR="009453EB" w:rsidRDefault="009453EB">
      <w:r>
        <w:separator/>
      </w:r>
    </w:p>
  </w:footnote>
  <w:footnote w:type="continuationSeparator" w:id="0">
    <w:p w14:paraId="7106B448" w14:textId="77777777" w:rsidR="009453EB" w:rsidRDefault="009453EB">
      <w:r>
        <w:continuationSeparator/>
      </w:r>
    </w:p>
  </w:footnote>
  <w:footnote w:type="continuationNotice" w:id="1">
    <w:p w14:paraId="78D6A619" w14:textId="77777777" w:rsidR="009453EB" w:rsidRDefault="009453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7ADB" w14:textId="77777777" w:rsidR="00707ED4" w:rsidRDefault="00000000">
    <w:pPr>
      <w:pStyle w:val="Header"/>
    </w:pPr>
    <w:r>
      <w:rPr>
        <w:noProof/>
      </w:rPr>
      <w:pict w14:anchorId="0FA6D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521079" o:spid="_x0000_s1027" type="#_x0000_t136" style="position:absolute;margin-left:0;margin-top:0;width:510.8pt;height:127.7pt;rotation:315;z-index:-3;mso-position-horizontal:center;mso-position-horizontal-relative:margin;mso-position-vertical:center;mso-position-vertical-relative:margin" o:allowincell="f" fillcolor="#8e8e8e" stroked="f">
          <v:fill opacity=".5"/>
          <v:textpath style="font-family:&quot;Calibri&quot;;font-size:1pt" string="CONFIDENTI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981F" w14:textId="77777777" w:rsidR="0069684D" w:rsidRPr="001F06C7" w:rsidRDefault="0069684D" w:rsidP="0069684D">
    <w:pPr>
      <w:jc w:val="right"/>
      <w:rPr>
        <w:rFonts w:ascii="Arial" w:hAnsi="Arial" w:cs="Arial"/>
        <w:b/>
      </w:rPr>
    </w:pPr>
    <w:r w:rsidRPr="001F06C7">
      <w:rPr>
        <w:rFonts w:ascii="Arial" w:hAnsi="Arial" w:cs="Arial"/>
        <w:b/>
      </w:rPr>
      <w:t>SCHEDULE 2</w:t>
    </w:r>
  </w:p>
  <w:p w14:paraId="09CA92C4" w14:textId="77777777" w:rsidR="0069684D" w:rsidRPr="001F06C7" w:rsidRDefault="0069684D" w:rsidP="0069684D">
    <w:pPr>
      <w:jc w:val="right"/>
      <w:rPr>
        <w:rFonts w:ascii="Arial" w:hAnsi="Arial" w:cs="Arial"/>
      </w:rPr>
    </w:pPr>
    <w:r w:rsidRPr="001F06C7">
      <w:rPr>
        <w:rFonts w:ascii="Arial" w:hAnsi="Arial" w:cs="Arial"/>
        <w:bCs/>
      </w:rPr>
      <w:t>Request for Proposal</w:t>
    </w:r>
  </w:p>
  <w:p w14:paraId="4BE93A6F" w14:textId="7E1E63E5" w:rsidR="001F06C7" w:rsidRPr="001F06C7" w:rsidRDefault="00321FA7" w:rsidP="001F06C7">
    <w:pPr>
      <w:pStyle w:val="Header"/>
      <w:jc w:val="right"/>
      <w:rPr>
        <w:rFonts w:ascii="Arial" w:hAnsi="Arial" w:cs="Arial"/>
      </w:rPr>
    </w:pPr>
    <w:r w:rsidRPr="00321FA7">
      <w:rPr>
        <w:rFonts w:ascii="Arial" w:hAnsi="Arial" w:cs="Arial"/>
      </w:rPr>
      <w:t>Market Design and Operations Review (MDOR)</w:t>
    </w:r>
  </w:p>
  <w:p w14:paraId="0CFCDB44" w14:textId="77777777" w:rsidR="00707ED4" w:rsidRDefault="00000000">
    <w:pPr>
      <w:pStyle w:val="Header"/>
    </w:pPr>
    <w:r>
      <w:rPr>
        <w:noProof/>
      </w:rPr>
      <w:pict w14:anchorId="0E202F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521080" o:spid="_x0000_s1028" type="#_x0000_t136" style="position:absolute;margin-left:0;margin-top:0;width:510.8pt;height:127.7pt;rotation:315;z-index:-2;mso-position-horizontal:center;mso-position-horizontal-relative:margin;mso-position-vertical:center;mso-position-vertical-relative:margin" o:allowincell="f" fillcolor="#8e8e8e" stroked="f">
          <v:fill opacity=".5"/>
          <v:textpath style="font-family:&quot;Calibri&quot;;font-size:1pt" string="CONFIDENTIA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9715E" w14:textId="18778F11" w:rsidR="00BA3CE2" w:rsidRPr="00BA3CE2" w:rsidRDefault="00BA3CE2" w:rsidP="00550CCA">
    <w:pPr>
      <w:jc w:val="right"/>
      <w:rPr>
        <w:rFonts w:ascii="Arial" w:hAnsi="Arial" w:cs="Arial"/>
        <w:b/>
      </w:rPr>
    </w:pPr>
    <w:r w:rsidRPr="00BA3CE2">
      <w:rPr>
        <w:rFonts w:ascii="Arial" w:hAnsi="Arial" w:cs="Arial"/>
        <w:b/>
      </w:rPr>
      <w:t>SCHEDULE 2</w:t>
    </w:r>
  </w:p>
  <w:p w14:paraId="149BC48F" w14:textId="6A7EFBA9" w:rsidR="00550CCA" w:rsidRPr="00331530" w:rsidRDefault="00550CCA" w:rsidP="00550CCA">
    <w:pPr>
      <w:jc w:val="right"/>
      <w:rPr>
        <w:rFonts w:ascii="Arial" w:hAnsi="Arial" w:cs="Arial"/>
      </w:rPr>
    </w:pPr>
    <w:r w:rsidRPr="003548B4">
      <w:rPr>
        <w:rFonts w:ascii="Arial" w:hAnsi="Arial" w:cs="Arial"/>
        <w:bCs/>
      </w:rPr>
      <w:t>Request for Proposal</w:t>
    </w:r>
  </w:p>
  <w:p w14:paraId="36D0555A" w14:textId="77777777" w:rsidR="00550CCA" w:rsidRDefault="00550CCA" w:rsidP="00550CCA">
    <w:pPr>
      <w:pStyle w:val="Header"/>
      <w:jc w:val="right"/>
      <w:rPr>
        <w:rFonts w:ascii="Arial" w:hAnsi="Arial" w:cs="Arial"/>
      </w:rPr>
    </w:pPr>
    <w:r w:rsidRPr="009C4A69">
      <w:rPr>
        <w:rFonts w:ascii="Arial" w:hAnsi="Arial" w:cs="Arial"/>
      </w:rPr>
      <w:t>Audit of the Market Operations and</w:t>
    </w:r>
  </w:p>
  <w:p w14:paraId="71672865" w14:textId="77777777" w:rsidR="00550CCA" w:rsidRDefault="00550CCA" w:rsidP="00550CCA">
    <w:pPr>
      <w:pStyle w:val="Header"/>
      <w:jc w:val="right"/>
    </w:pPr>
    <w:r w:rsidRPr="009C4A69">
      <w:rPr>
        <w:rFonts w:ascii="Arial" w:hAnsi="Arial" w:cs="Arial"/>
      </w:rPr>
      <w:t>Market Monitoring and Assessment</w:t>
    </w:r>
  </w:p>
  <w:p w14:paraId="1D85AE91" w14:textId="77777777" w:rsidR="008C02CD" w:rsidRPr="008C02CD" w:rsidRDefault="008C02CD" w:rsidP="002F2BE9">
    <w:pPr>
      <w:pStyle w:val="Header"/>
      <w:ind w:left="4253"/>
      <w:jc w:val="right"/>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8BAA2" w14:textId="77777777" w:rsidR="0069684D" w:rsidRDefault="00000000">
    <w:pPr>
      <w:pStyle w:val="Header"/>
    </w:pPr>
    <w:r>
      <w:rPr>
        <w:noProof/>
      </w:rPr>
      <w:pict w14:anchorId="3690B1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10.8pt;height:127.7pt;rotation:315;z-index:-1;mso-position-horizontal:center;mso-position-horizontal-relative:margin;mso-position-vertical:center;mso-position-vertical-relative:margin" o:allowincell="f" fillcolor="#8e8e8e" stroked="f">
          <v:fill opacity=".5"/>
          <v:textpath style="font-family:&quot;Calibri&quot;;font-size:1pt" string="CONFIDENTI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B1FF8"/>
    <w:multiLevelType w:val="hybridMultilevel"/>
    <w:tmpl w:val="852A0EA0"/>
    <w:lvl w:ilvl="0" w:tplc="FFEA482E">
      <w:start w:val="1"/>
      <w:numFmt w:val="lowerRoman"/>
      <w:lvlText w:val="(%1)"/>
      <w:lvlJc w:val="left"/>
      <w:pPr>
        <w:tabs>
          <w:tab w:val="num" w:pos="1080"/>
        </w:tabs>
        <w:ind w:left="1080" w:hanging="72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DD37B11"/>
    <w:multiLevelType w:val="multilevel"/>
    <w:tmpl w:val="70B8C5B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6DE03CA"/>
    <w:multiLevelType w:val="multilevel"/>
    <w:tmpl w:val="36C81E70"/>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3" w15:restartNumberingAfterBreak="0">
    <w:nsid w:val="19AA4687"/>
    <w:multiLevelType w:val="multilevel"/>
    <w:tmpl w:val="F2E61D24"/>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lowerLetter"/>
      <w:lvlText w:val="%3)"/>
      <w:lvlJc w:val="left"/>
      <w:pPr>
        <w:ind w:left="1080" w:hanging="36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1DE05108"/>
    <w:multiLevelType w:val="multilevel"/>
    <w:tmpl w:val="B31A6F72"/>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5" w15:restartNumberingAfterBreak="0">
    <w:nsid w:val="25975E4F"/>
    <w:multiLevelType w:val="hybridMultilevel"/>
    <w:tmpl w:val="A972FD7A"/>
    <w:lvl w:ilvl="0" w:tplc="0B0C47B8">
      <w:start w:val="1"/>
      <w:numFmt w:val="upperRoman"/>
      <w:lvlText w:val="%1."/>
      <w:lvlJc w:val="left"/>
      <w:pPr>
        <w:ind w:left="1287" w:hanging="72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6" w15:restartNumberingAfterBreak="0">
    <w:nsid w:val="2A720E3D"/>
    <w:multiLevelType w:val="multilevel"/>
    <w:tmpl w:val="E01C37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C545565"/>
    <w:multiLevelType w:val="hybridMultilevel"/>
    <w:tmpl w:val="0FF459D0"/>
    <w:lvl w:ilvl="0" w:tplc="29D42670">
      <w:start w:val="1"/>
      <w:numFmt w:val="lowerRoman"/>
      <w:lvlText w:val="(%1)"/>
      <w:lvlJc w:val="left"/>
      <w:pPr>
        <w:ind w:left="1080" w:hanging="72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D10765D"/>
    <w:multiLevelType w:val="multilevel"/>
    <w:tmpl w:val="25EAF02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4015393"/>
    <w:multiLevelType w:val="hybridMultilevel"/>
    <w:tmpl w:val="C0260B2C"/>
    <w:lvl w:ilvl="0" w:tplc="E6501FDC">
      <w:start w:val="1"/>
      <w:numFmt w:val="lowerRoman"/>
      <w:lvlText w:val="(%1)"/>
      <w:lvlJc w:val="left"/>
      <w:pPr>
        <w:ind w:left="1978" w:hanging="720"/>
      </w:pPr>
      <w:rPr>
        <w:rFonts w:hint="default"/>
        <w:color w:val="2F3131"/>
      </w:rPr>
    </w:lvl>
    <w:lvl w:ilvl="1" w:tplc="04090019" w:tentative="1">
      <w:start w:val="1"/>
      <w:numFmt w:val="lowerLetter"/>
      <w:lvlText w:val="%2."/>
      <w:lvlJc w:val="left"/>
      <w:pPr>
        <w:ind w:left="2338" w:hanging="360"/>
      </w:pPr>
    </w:lvl>
    <w:lvl w:ilvl="2" w:tplc="0409001B" w:tentative="1">
      <w:start w:val="1"/>
      <w:numFmt w:val="lowerRoman"/>
      <w:lvlText w:val="%3."/>
      <w:lvlJc w:val="right"/>
      <w:pPr>
        <w:ind w:left="3058" w:hanging="180"/>
      </w:pPr>
    </w:lvl>
    <w:lvl w:ilvl="3" w:tplc="0409000F" w:tentative="1">
      <w:start w:val="1"/>
      <w:numFmt w:val="decimal"/>
      <w:lvlText w:val="%4."/>
      <w:lvlJc w:val="left"/>
      <w:pPr>
        <w:ind w:left="3778" w:hanging="360"/>
      </w:pPr>
    </w:lvl>
    <w:lvl w:ilvl="4" w:tplc="04090019" w:tentative="1">
      <w:start w:val="1"/>
      <w:numFmt w:val="lowerLetter"/>
      <w:lvlText w:val="%5."/>
      <w:lvlJc w:val="left"/>
      <w:pPr>
        <w:ind w:left="4498" w:hanging="360"/>
      </w:pPr>
    </w:lvl>
    <w:lvl w:ilvl="5" w:tplc="0409001B" w:tentative="1">
      <w:start w:val="1"/>
      <w:numFmt w:val="lowerRoman"/>
      <w:lvlText w:val="%6."/>
      <w:lvlJc w:val="right"/>
      <w:pPr>
        <w:ind w:left="5218" w:hanging="180"/>
      </w:pPr>
    </w:lvl>
    <w:lvl w:ilvl="6" w:tplc="0409000F" w:tentative="1">
      <w:start w:val="1"/>
      <w:numFmt w:val="decimal"/>
      <w:lvlText w:val="%7."/>
      <w:lvlJc w:val="left"/>
      <w:pPr>
        <w:ind w:left="5938" w:hanging="360"/>
      </w:pPr>
    </w:lvl>
    <w:lvl w:ilvl="7" w:tplc="04090019" w:tentative="1">
      <w:start w:val="1"/>
      <w:numFmt w:val="lowerLetter"/>
      <w:lvlText w:val="%8."/>
      <w:lvlJc w:val="left"/>
      <w:pPr>
        <w:ind w:left="6658" w:hanging="360"/>
      </w:pPr>
    </w:lvl>
    <w:lvl w:ilvl="8" w:tplc="0409001B" w:tentative="1">
      <w:start w:val="1"/>
      <w:numFmt w:val="lowerRoman"/>
      <w:lvlText w:val="%9."/>
      <w:lvlJc w:val="right"/>
      <w:pPr>
        <w:ind w:left="7378" w:hanging="180"/>
      </w:pPr>
    </w:lvl>
  </w:abstractNum>
  <w:abstractNum w:abstractNumId="10" w15:restartNumberingAfterBreak="0">
    <w:nsid w:val="36E24C29"/>
    <w:multiLevelType w:val="multilevel"/>
    <w:tmpl w:val="042C69A0"/>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F4E2954"/>
    <w:multiLevelType w:val="multilevel"/>
    <w:tmpl w:val="70B8E09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525A0676"/>
    <w:multiLevelType w:val="multilevel"/>
    <w:tmpl w:val="84DA16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3" w15:restartNumberingAfterBreak="0">
    <w:nsid w:val="527F274F"/>
    <w:multiLevelType w:val="hybridMultilevel"/>
    <w:tmpl w:val="7A381EEA"/>
    <w:lvl w:ilvl="0" w:tplc="FC86528E">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5D362166"/>
    <w:multiLevelType w:val="hybridMultilevel"/>
    <w:tmpl w:val="B36021A6"/>
    <w:lvl w:ilvl="0" w:tplc="3409000F">
      <w:start w:val="1"/>
      <w:numFmt w:val="decimal"/>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61D3070"/>
    <w:multiLevelType w:val="hybridMultilevel"/>
    <w:tmpl w:val="7C6A8E8E"/>
    <w:lvl w:ilvl="0" w:tplc="67F4649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C256C9"/>
    <w:multiLevelType w:val="hybridMultilevel"/>
    <w:tmpl w:val="366AD5FA"/>
    <w:lvl w:ilvl="0" w:tplc="4BB23F2E">
      <w:start w:val="1"/>
      <w:numFmt w:val="lowerRoman"/>
      <w:lvlText w:val="(%1)"/>
      <w:lvlJc w:val="left"/>
      <w:pPr>
        <w:tabs>
          <w:tab w:val="num" w:pos="1080"/>
        </w:tabs>
        <w:ind w:left="1080" w:hanging="720"/>
      </w:pPr>
      <w:rPr>
        <w:rFonts w:hint="default"/>
      </w:rPr>
    </w:lvl>
    <w:lvl w:ilvl="1" w:tplc="8D5CAB94">
      <w:start w:val="1"/>
      <w:numFmt w:val="lowerLetter"/>
      <w:lvlText w:val="(%2)"/>
      <w:lvlJc w:val="left"/>
      <w:pPr>
        <w:tabs>
          <w:tab w:val="num" w:pos="2145"/>
        </w:tabs>
        <w:ind w:left="2145" w:hanging="106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A854FF6"/>
    <w:multiLevelType w:val="multilevel"/>
    <w:tmpl w:val="BF50D25E"/>
    <w:lvl w:ilvl="0">
      <w:start w:val="4"/>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18" w15:restartNumberingAfterBreak="0">
    <w:nsid w:val="6B957060"/>
    <w:multiLevelType w:val="hybridMultilevel"/>
    <w:tmpl w:val="4510EE48"/>
    <w:lvl w:ilvl="0" w:tplc="AA3C362A">
      <w:start w:val="5"/>
      <w:numFmt w:val="upperLetter"/>
      <w:lvlText w:val="%1."/>
      <w:lvlJc w:val="left"/>
      <w:pPr>
        <w:ind w:left="630" w:hanging="360"/>
      </w:pPr>
      <w:rPr>
        <w:rFonts w:hint="default"/>
      </w:rPr>
    </w:lvl>
    <w:lvl w:ilvl="1" w:tplc="34090019" w:tentative="1">
      <w:start w:val="1"/>
      <w:numFmt w:val="lowerLetter"/>
      <w:lvlText w:val="%2."/>
      <w:lvlJc w:val="left"/>
      <w:pPr>
        <w:ind w:left="1350" w:hanging="360"/>
      </w:pPr>
    </w:lvl>
    <w:lvl w:ilvl="2" w:tplc="3409001B" w:tentative="1">
      <w:start w:val="1"/>
      <w:numFmt w:val="lowerRoman"/>
      <w:lvlText w:val="%3."/>
      <w:lvlJc w:val="right"/>
      <w:pPr>
        <w:ind w:left="2070" w:hanging="180"/>
      </w:pPr>
    </w:lvl>
    <w:lvl w:ilvl="3" w:tplc="3409000F" w:tentative="1">
      <w:start w:val="1"/>
      <w:numFmt w:val="decimal"/>
      <w:lvlText w:val="%4."/>
      <w:lvlJc w:val="left"/>
      <w:pPr>
        <w:ind w:left="2790" w:hanging="360"/>
      </w:pPr>
    </w:lvl>
    <w:lvl w:ilvl="4" w:tplc="34090019" w:tentative="1">
      <w:start w:val="1"/>
      <w:numFmt w:val="lowerLetter"/>
      <w:lvlText w:val="%5."/>
      <w:lvlJc w:val="left"/>
      <w:pPr>
        <w:ind w:left="3510" w:hanging="360"/>
      </w:pPr>
    </w:lvl>
    <w:lvl w:ilvl="5" w:tplc="3409001B" w:tentative="1">
      <w:start w:val="1"/>
      <w:numFmt w:val="lowerRoman"/>
      <w:lvlText w:val="%6."/>
      <w:lvlJc w:val="right"/>
      <w:pPr>
        <w:ind w:left="4230" w:hanging="180"/>
      </w:pPr>
    </w:lvl>
    <w:lvl w:ilvl="6" w:tplc="3409000F" w:tentative="1">
      <w:start w:val="1"/>
      <w:numFmt w:val="decimal"/>
      <w:lvlText w:val="%7."/>
      <w:lvlJc w:val="left"/>
      <w:pPr>
        <w:ind w:left="4950" w:hanging="360"/>
      </w:pPr>
    </w:lvl>
    <w:lvl w:ilvl="7" w:tplc="34090019" w:tentative="1">
      <w:start w:val="1"/>
      <w:numFmt w:val="lowerLetter"/>
      <w:lvlText w:val="%8."/>
      <w:lvlJc w:val="left"/>
      <w:pPr>
        <w:ind w:left="5670" w:hanging="360"/>
      </w:pPr>
    </w:lvl>
    <w:lvl w:ilvl="8" w:tplc="3409001B" w:tentative="1">
      <w:start w:val="1"/>
      <w:numFmt w:val="lowerRoman"/>
      <w:lvlText w:val="%9."/>
      <w:lvlJc w:val="right"/>
      <w:pPr>
        <w:ind w:left="6390" w:hanging="180"/>
      </w:pPr>
    </w:lvl>
  </w:abstractNum>
  <w:abstractNum w:abstractNumId="19" w15:restartNumberingAfterBreak="0">
    <w:nsid w:val="770418A2"/>
    <w:multiLevelType w:val="multilevel"/>
    <w:tmpl w:val="9B26691A"/>
    <w:lvl w:ilvl="0">
      <w:start w:val="4"/>
      <w:numFmt w:val="decimal"/>
      <w:lvlText w:val="%1."/>
      <w:lvlJc w:val="left"/>
      <w:pPr>
        <w:tabs>
          <w:tab w:val="num" w:pos="720"/>
        </w:tabs>
        <w:ind w:left="720" w:hanging="360"/>
      </w:pPr>
      <w:rPr>
        <w:rFonts w:hint="default"/>
        <w:b w:val="0"/>
      </w:rPr>
    </w:lvl>
    <w:lvl w:ilvl="1">
      <w:start w:val="4"/>
      <w:numFmt w:val="decimal"/>
      <w:isLgl/>
      <w:lvlText w:val="%1.%2"/>
      <w:lvlJc w:val="left"/>
      <w:pPr>
        <w:ind w:left="720" w:hanging="360"/>
      </w:pPr>
      <w:rPr>
        <w:rFonts w:hint="default"/>
        <w:u w:val="singl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440" w:hanging="108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800" w:hanging="144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2160" w:hanging="1800"/>
      </w:pPr>
      <w:rPr>
        <w:rFonts w:hint="default"/>
        <w:u w:val="single"/>
      </w:rPr>
    </w:lvl>
    <w:lvl w:ilvl="8">
      <w:start w:val="1"/>
      <w:numFmt w:val="decimal"/>
      <w:isLgl/>
      <w:lvlText w:val="%1.%2.%3.%4.%5.%6.%7.%8.%9"/>
      <w:lvlJc w:val="left"/>
      <w:pPr>
        <w:ind w:left="2160" w:hanging="1800"/>
      </w:pPr>
      <w:rPr>
        <w:rFonts w:hint="default"/>
        <w:u w:val="single"/>
      </w:rPr>
    </w:lvl>
  </w:abstractNum>
  <w:abstractNum w:abstractNumId="20" w15:restartNumberingAfterBreak="0">
    <w:nsid w:val="79CE3716"/>
    <w:multiLevelType w:val="hybridMultilevel"/>
    <w:tmpl w:val="776A9A12"/>
    <w:lvl w:ilvl="0" w:tplc="56F0A3C6">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7C53559E"/>
    <w:multiLevelType w:val="hybridMultilevel"/>
    <w:tmpl w:val="0D42FE90"/>
    <w:lvl w:ilvl="0" w:tplc="2A18633C">
      <w:start w:val="2"/>
      <w:numFmt w:val="decimal"/>
      <w:lvlText w:val="%1."/>
      <w:lvlJc w:val="left"/>
      <w:pPr>
        <w:tabs>
          <w:tab w:val="num" w:pos="1080"/>
        </w:tabs>
        <w:ind w:left="1080" w:hanging="360"/>
      </w:pPr>
      <w:rPr>
        <w:rFonts w:ascii="Calibri" w:hAnsi="Calibri" w:hint="default"/>
        <w:b w:val="0"/>
        <w:i w:val="0"/>
        <w:sz w:val="24"/>
        <w:szCs w:val="24"/>
      </w:rPr>
    </w:lvl>
    <w:lvl w:ilvl="1" w:tplc="5C72E2EE">
      <w:start w:val="1"/>
      <w:numFmt w:val="decimal"/>
      <w:lvlText w:val="%2."/>
      <w:lvlJc w:val="left"/>
      <w:pPr>
        <w:tabs>
          <w:tab w:val="num" w:pos="1440"/>
        </w:tabs>
        <w:ind w:left="1440" w:hanging="360"/>
      </w:pPr>
      <w:rPr>
        <w:rFonts w:hint="default"/>
      </w:rPr>
    </w:lvl>
    <w:lvl w:ilvl="2" w:tplc="844A79D8">
      <w:start w:val="1"/>
      <w:numFmt w:val="upperRoman"/>
      <w:lvlText w:val="%3."/>
      <w:lvlJc w:val="left"/>
      <w:pPr>
        <w:ind w:left="810" w:hanging="72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54899865">
    <w:abstractNumId w:val="16"/>
  </w:num>
  <w:num w:numId="2" w16cid:durableId="2088112362">
    <w:abstractNumId w:val="15"/>
  </w:num>
  <w:num w:numId="3" w16cid:durableId="2145271384">
    <w:abstractNumId w:val="0"/>
  </w:num>
  <w:num w:numId="4" w16cid:durableId="308171591">
    <w:abstractNumId w:val="10"/>
  </w:num>
  <w:num w:numId="5" w16cid:durableId="1270120342">
    <w:abstractNumId w:val="6"/>
  </w:num>
  <w:num w:numId="6" w16cid:durableId="1015690082">
    <w:abstractNumId w:val="3"/>
  </w:num>
  <w:num w:numId="7" w16cid:durableId="1754155883">
    <w:abstractNumId w:val="8"/>
  </w:num>
  <w:num w:numId="8" w16cid:durableId="2052420387">
    <w:abstractNumId w:val="11"/>
  </w:num>
  <w:num w:numId="9" w16cid:durableId="1218708803">
    <w:abstractNumId w:val="9"/>
  </w:num>
  <w:num w:numId="10" w16cid:durableId="1198737184">
    <w:abstractNumId w:val="21"/>
  </w:num>
  <w:num w:numId="11" w16cid:durableId="2073768868">
    <w:abstractNumId w:val="12"/>
  </w:num>
  <w:num w:numId="12" w16cid:durableId="1021053437">
    <w:abstractNumId w:val="14"/>
  </w:num>
  <w:num w:numId="13" w16cid:durableId="1837843187">
    <w:abstractNumId w:val="13"/>
  </w:num>
  <w:num w:numId="14" w16cid:durableId="510531859">
    <w:abstractNumId w:val="4"/>
  </w:num>
  <w:num w:numId="15" w16cid:durableId="1863130265">
    <w:abstractNumId w:val="1"/>
  </w:num>
  <w:num w:numId="16" w16cid:durableId="1195120099">
    <w:abstractNumId w:val="5"/>
  </w:num>
  <w:num w:numId="17" w16cid:durableId="350843584">
    <w:abstractNumId w:val="20"/>
  </w:num>
  <w:num w:numId="18" w16cid:durableId="601691650">
    <w:abstractNumId w:val="7"/>
  </w:num>
  <w:num w:numId="19" w16cid:durableId="256793844">
    <w:abstractNumId w:val="18"/>
  </w:num>
  <w:num w:numId="20" w16cid:durableId="70391262">
    <w:abstractNumId w:val="19"/>
  </w:num>
  <w:num w:numId="21" w16cid:durableId="669673613">
    <w:abstractNumId w:val="2"/>
  </w:num>
  <w:num w:numId="22" w16cid:durableId="2238319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NotTrackMoves/>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2"/>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subFontBySize/>
    <w:footnoteLayoutLikeWW8/>
    <w:shapeLayoutLikeWW8/>
    <w:alignTablesRowByRow/>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0CEC"/>
    <w:rsid w:val="00001B4F"/>
    <w:rsid w:val="00002435"/>
    <w:rsid w:val="00004BF8"/>
    <w:rsid w:val="0000569C"/>
    <w:rsid w:val="00005D06"/>
    <w:rsid w:val="00006EAD"/>
    <w:rsid w:val="00015A47"/>
    <w:rsid w:val="00016C4C"/>
    <w:rsid w:val="00017368"/>
    <w:rsid w:val="00020641"/>
    <w:rsid w:val="00023D73"/>
    <w:rsid w:val="000240D2"/>
    <w:rsid w:val="00031ACD"/>
    <w:rsid w:val="00042CE6"/>
    <w:rsid w:val="0004476F"/>
    <w:rsid w:val="00054F31"/>
    <w:rsid w:val="000613DB"/>
    <w:rsid w:val="0006467E"/>
    <w:rsid w:val="0006530F"/>
    <w:rsid w:val="00072710"/>
    <w:rsid w:val="00075BB4"/>
    <w:rsid w:val="00092E72"/>
    <w:rsid w:val="00094F51"/>
    <w:rsid w:val="00095ADE"/>
    <w:rsid w:val="00096CEB"/>
    <w:rsid w:val="000A23B3"/>
    <w:rsid w:val="000E1C0F"/>
    <w:rsid w:val="000E25BF"/>
    <w:rsid w:val="000E3477"/>
    <w:rsid w:val="000E541A"/>
    <w:rsid w:val="000E5EB6"/>
    <w:rsid w:val="000F059F"/>
    <w:rsid w:val="000F56EA"/>
    <w:rsid w:val="000F6D2F"/>
    <w:rsid w:val="00101A8D"/>
    <w:rsid w:val="001035A7"/>
    <w:rsid w:val="00105A2B"/>
    <w:rsid w:val="00107003"/>
    <w:rsid w:val="0011060C"/>
    <w:rsid w:val="0011352E"/>
    <w:rsid w:val="00115D56"/>
    <w:rsid w:val="00117B21"/>
    <w:rsid w:val="0012279C"/>
    <w:rsid w:val="00122A1E"/>
    <w:rsid w:val="00125766"/>
    <w:rsid w:val="0012743B"/>
    <w:rsid w:val="00130108"/>
    <w:rsid w:val="0013352C"/>
    <w:rsid w:val="00135D1A"/>
    <w:rsid w:val="00142FC9"/>
    <w:rsid w:val="001430DB"/>
    <w:rsid w:val="00151037"/>
    <w:rsid w:val="00155C74"/>
    <w:rsid w:val="00164CFE"/>
    <w:rsid w:val="00167BB9"/>
    <w:rsid w:val="00181CE2"/>
    <w:rsid w:val="00186C6A"/>
    <w:rsid w:val="001926A1"/>
    <w:rsid w:val="001946FD"/>
    <w:rsid w:val="001963C4"/>
    <w:rsid w:val="001A0628"/>
    <w:rsid w:val="001B025A"/>
    <w:rsid w:val="001B0DAA"/>
    <w:rsid w:val="001D1745"/>
    <w:rsid w:val="001E027B"/>
    <w:rsid w:val="001E04BB"/>
    <w:rsid w:val="001E43E0"/>
    <w:rsid w:val="001E4A76"/>
    <w:rsid w:val="001E7544"/>
    <w:rsid w:val="001F06C7"/>
    <w:rsid w:val="001F34D3"/>
    <w:rsid w:val="001F779A"/>
    <w:rsid w:val="002003B8"/>
    <w:rsid w:val="002012BC"/>
    <w:rsid w:val="00205DEE"/>
    <w:rsid w:val="00214FF3"/>
    <w:rsid w:val="0021602B"/>
    <w:rsid w:val="002200B7"/>
    <w:rsid w:val="00222802"/>
    <w:rsid w:val="00224D5F"/>
    <w:rsid w:val="00225C96"/>
    <w:rsid w:val="002324F6"/>
    <w:rsid w:val="002330F2"/>
    <w:rsid w:val="00235752"/>
    <w:rsid w:val="0024013C"/>
    <w:rsid w:val="002417C0"/>
    <w:rsid w:val="002421D6"/>
    <w:rsid w:val="0024327A"/>
    <w:rsid w:val="00243D9E"/>
    <w:rsid w:val="0024647B"/>
    <w:rsid w:val="00253B3E"/>
    <w:rsid w:val="00254D52"/>
    <w:rsid w:val="00271341"/>
    <w:rsid w:val="00273DB7"/>
    <w:rsid w:val="00274220"/>
    <w:rsid w:val="0028198A"/>
    <w:rsid w:val="002828CF"/>
    <w:rsid w:val="00291543"/>
    <w:rsid w:val="00292E9B"/>
    <w:rsid w:val="002930D1"/>
    <w:rsid w:val="0029330E"/>
    <w:rsid w:val="002942CE"/>
    <w:rsid w:val="002A304D"/>
    <w:rsid w:val="002A51CA"/>
    <w:rsid w:val="002B4840"/>
    <w:rsid w:val="002B491A"/>
    <w:rsid w:val="002B75D4"/>
    <w:rsid w:val="002B763A"/>
    <w:rsid w:val="002C1A59"/>
    <w:rsid w:val="002C21FC"/>
    <w:rsid w:val="002C3FDA"/>
    <w:rsid w:val="002C47AB"/>
    <w:rsid w:val="002C7677"/>
    <w:rsid w:val="002D59FA"/>
    <w:rsid w:val="002D5EA0"/>
    <w:rsid w:val="002D5FA5"/>
    <w:rsid w:val="002D61C3"/>
    <w:rsid w:val="002E3F6F"/>
    <w:rsid w:val="002E45DD"/>
    <w:rsid w:val="002F2BE9"/>
    <w:rsid w:val="002F32C1"/>
    <w:rsid w:val="002F3E42"/>
    <w:rsid w:val="002F7C5D"/>
    <w:rsid w:val="00300007"/>
    <w:rsid w:val="003074FB"/>
    <w:rsid w:val="00307739"/>
    <w:rsid w:val="00321FA7"/>
    <w:rsid w:val="00322F41"/>
    <w:rsid w:val="00334650"/>
    <w:rsid w:val="00337B80"/>
    <w:rsid w:val="00346933"/>
    <w:rsid w:val="00347951"/>
    <w:rsid w:val="0035195E"/>
    <w:rsid w:val="003547E8"/>
    <w:rsid w:val="00354B83"/>
    <w:rsid w:val="00365383"/>
    <w:rsid w:val="003673E9"/>
    <w:rsid w:val="00370C7C"/>
    <w:rsid w:val="00376BFF"/>
    <w:rsid w:val="00390304"/>
    <w:rsid w:val="00391269"/>
    <w:rsid w:val="00397360"/>
    <w:rsid w:val="003A160F"/>
    <w:rsid w:val="003A5B46"/>
    <w:rsid w:val="003A6F1B"/>
    <w:rsid w:val="003B2CF5"/>
    <w:rsid w:val="003B5BBD"/>
    <w:rsid w:val="003B7EB6"/>
    <w:rsid w:val="003C099F"/>
    <w:rsid w:val="003C11FE"/>
    <w:rsid w:val="003C27BE"/>
    <w:rsid w:val="003C3591"/>
    <w:rsid w:val="003D0F37"/>
    <w:rsid w:val="003D5420"/>
    <w:rsid w:val="003E71BF"/>
    <w:rsid w:val="003E7E18"/>
    <w:rsid w:val="003F3C4B"/>
    <w:rsid w:val="00405E79"/>
    <w:rsid w:val="00410F24"/>
    <w:rsid w:val="0041293B"/>
    <w:rsid w:val="00422412"/>
    <w:rsid w:val="0043034F"/>
    <w:rsid w:val="0043075A"/>
    <w:rsid w:val="00430FB3"/>
    <w:rsid w:val="00436179"/>
    <w:rsid w:val="00436441"/>
    <w:rsid w:val="0044397F"/>
    <w:rsid w:val="00443BDD"/>
    <w:rsid w:val="0044528F"/>
    <w:rsid w:val="0044536E"/>
    <w:rsid w:val="00456F6A"/>
    <w:rsid w:val="004742AB"/>
    <w:rsid w:val="004751F5"/>
    <w:rsid w:val="0047671E"/>
    <w:rsid w:val="004A46CF"/>
    <w:rsid w:val="004B4673"/>
    <w:rsid w:val="004B4F28"/>
    <w:rsid w:val="004C1D2D"/>
    <w:rsid w:val="004C2E80"/>
    <w:rsid w:val="004C56CC"/>
    <w:rsid w:val="004C5822"/>
    <w:rsid w:val="004C5DD9"/>
    <w:rsid w:val="004C65F3"/>
    <w:rsid w:val="004D1B23"/>
    <w:rsid w:val="004F16AC"/>
    <w:rsid w:val="004F4048"/>
    <w:rsid w:val="004F76DE"/>
    <w:rsid w:val="00501F61"/>
    <w:rsid w:val="00501FCC"/>
    <w:rsid w:val="00505926"/>
    <w:rsid w:val="00511DB9"/>
    <w:rsid w:val="005263F9"/>
    <w:rsid w:val="00536AD1"/>
    <w:rsid w:val="00537564"/>
    <w:rsid w:val="00540CEC"/>
    <w:rsid w:val="00550CCA"/>
    <w:rsid w:val="00575806"/>
    <w:rsid w:val="00575A20"/>
    <w:rsid w:val="00576514"/>
    <w:rsid w:val="00580C53"/>
    <w:rsid w:val="005822C2"/>
    <w:rsid w:val="00585D56"/>
    <w:rsid w:val="00592096"/>
    <w:rsid w:val="005937E6"/>
    <w:rsid w:val="005971E3"/>
    <w:rsid w:val="005A0614"/>
    <w:rsid w:val="005B02FA"/>
    <w:rsid w:val="005B1D3C"/>
    <w:rsid w:val="005C144A"/>
    <w:rsid w:val="005C5858"/>
    <w:rsid w:val="005E7513"/>
    <w:rsid w:val="005F0725"/>
    <w:rsid w:val="00605897"/>
    <w:rsid w:val="006061FE"/>
    <w:rsid w:val="00607311"/>
    <w:rsid w:val="006213F9"/>
    <w:rsid w:val="006225AE"/>
    <w:rsid w:val="00622F76"/>
    <w:rsid w:val="00636FC4"/>
    <w:rsid w:val="00644458"/>
    <w:rsid w:val="00646EE1"/>
    <w:rsid w:val="00657482"/>
    <w:rsid w:val="006578B3"/>
    <w:rsid w:val="00665630"/>
    <w:rsid w:val="00683BD2"/>
    <w:rsid w:val="0069684D"/>
    <w:rsid w:val="006A5079"/>
    <w:rsid w:val="006A7D01"/>
    <w:rsid w:val="006B495A"/>
    <w:rsid w:val="006B7E5E"/>
    <w:rsid w:val="006D44DF"/>
    <w:rsid w:val="006D5F71"/>
    <w:rsid w:val="006D6E8C"/>
    <w:rsid w:val="006E276A"/>
    <w:rsid w:val="006E4BEB"/>
    <w:rsid w:val="006E4CA3"/>
    <w:rsid w:val="006F21FF"/>
    <w:rsid w:val="006F291D"/>
    <w:rsid w:val="006F33BA"/>
    <w:rsid w:val="00700880"/>
    <w:rsid w:val="00704376"/>
    <w:rsid w:val="00707ED4"/>
    <w:rsid w:val="00710AA3"/>
    <w:rsid w:val="007127CE"/>
    <w:rsid w:val="007133CD"/>
    <w:rsid w:val="00715B78"/>
    <w:rsid w:val="00721CC9"/>
    <w:rsid w:val="00722808"/>
    <w:rsid w:val="00724416"/>
    <w:rsid w:val="00732212"/>
    <w:rsid w:val="00744599"/>
    <w:rsid w:val="00745CC2"/>
    <w:rsid w:val="00747A82"/>
    <w:rsid w:val="00776AEA"/>
    <w:rsid w:val="0078041F"/>
    <w:rsid w:val="00780ABB"/>
    <w:rsid w:val="007876EE"/>
    <w:rsid w:val="007921AC"/>
    <w:rsid w:val="00793244"/>
    <w:rsid w:val="00795CC9"/>
    <w:rsid w:val="007A0EBF"/>
    <w:rsid w:val="007B2869"/>
    <w:rsid w:val="007B759A"/>
    <w:rsid w:val="00815501"/>
    <w:rsid w:val="00822D0F"/>
    <w:rsid w:val="008245AA"/>
    <w:rsid w:val="00824924"/>
    <w:rsid w:val="00825DF5"/>
    <w:rsid w:val="00835546"/>
    <w:rsid w:val="008376F2"/>
    <w:rsid w:val="008409CA"/>
    <w:rsid w:val="00845184"/>
    <w:rsid w:val="00845B05"/>
    <w:rsid w:val="00846062"/>
    <w:rsid w:val="008529F6"/>
    <w:rsid w:val="00852A36"/>
    <w:rsid w:val="00852C93"/>
    <w:rsid w:val="00860409"/>
    <w:rsid w:val="00865076"/>
    <w:rsid w:val="00872EB1"/>
    <w:rsid w:val="008762D1"/>
    <w:rsid w:val="00886F54"/>
    <w:rsid w:val="00894BD8"/>
    <w:rsid w:val="008978EF"/>
    <w:rsid w:val="008B4812"/>
    <w:rsid w:val="008B4E3D"/>
    <w:rsid w:val="008B65C6"/>
    <w:rsid w:val="008C02CD"/>
    <w:rsid w:val="008C363F"/>
    <w:rsid w:val="008C43C9"/>
    <w:rsid w:val="008C783E"/>
    <w:rsid w:val="008D067E"/>
    <w:rsid w:val="008D57AB"/>
    <w:rsid w:val="008D5D16"/>
    <w:rsid w:val="008E21B5"/>
    <w:rsid w:val="008F234D"/>
    <w:rsid w:val="008F248A"/>
    <w:rsid w:val="008F31BA"/>
    <w:rsid w:val="009059A3"/>
    <w:rsid w:val="00913F94"/>
    <w:rsid w:val="00924DD3"/>
    <w:rsid w:val="009453EB"/>
    <w:rsid w:val="00950F2B"/>
    <w:rsid w:val="009546AD"/>
    <w:rsid w:val="00957D8D"/>
    <w:rsid w:val="009600B7"/>
    <w:rsid w:val="00960B76"/>
    <w:rsid w:val="009634B6"/>
    <w:rsid w:val="0096595E"/>
    <w:rsid w:val="00965E87"/>
    <w:rsid w:val="00967648"/>
    <w:rsid w:val="0097280B"/>
    <w:rsid w:val="009753DE"/>
    <w:rsid w:val="009754BA"/>
    <w:rsid w:val="00976915"/>
    <w:rsid w:val="00977ED1"/>
    <w:rsid w:val="0098704E"/>
    <w:rsid w:val="009B2316"/>
    <w:rsid w:val="009B46BC"/>
    <w:rsid w:val="009B6500"/>
    <w:rsid w:val="009C0622"/>
    <w:rsid w:val="009C2EB1"/>
    <w:rsid w:val="009C2F01"/>
    <w:rsid w:val="009C43CD"/>
    <w:rsid w:val="009D13F3"/>
    <w:rsid w:val="009E3579"/>
    <w:rsid w:val="009F0D6B"/>
    <w:rsid w:val="009F0D9E"/>
    <w:rsid w:val="009F1346"/>
    <w:rsid w:val="009F68A5"/>
    <w:rsid w:val="00A00E19"/>
    <w:rsid w:val="00A070DA"/>
    <w:rsid w:val="00A10BE0"/>
    <w:rsid w:val="00A136A8"/>
    <w:rsid w:val="00A22833"/>
    <w:rsid w:val="00A23D60"/>
    <w:rsid w:val="00A247B6"/>
    <w:rsid w:val="00A36655"/>
    <w:rsid w:val="00A373D4"/>
    <w:rsid w:val="00A40754"/>
    <w:rsid w:val="00A4605B"/>
    <w:rsid w:val="00A52231"/>
    <w:rsid w:val="00A53A1A"/>
    <w:rsid w:val="00A557BA"/>
    <w:rsid w:val="00A7225A"/>
    <w:rsid w:val="00A73542"/>
    <w:rsid w:val="00A94529"/>
    <w:rsid w:val="00A956C8"/>
    <w:rsid w:val="00AA2005"/>
    <w:rsid w:val="00AA463D"/>
    <w:rsid w:val="00AB3A8D"/>
    <w:rsid w:val="00AB5053"/>
    <w:rsid w:val="00AB5BDF"/>
    <w:rsid w:val="00AC0FCA"/>
    <w:rsid w:val="00AC2AD8"/>
    <w:rsid w:val="00AC5AB0"/>
    <w:rsid w:val="00AD2EA9"/>
    <w:rsid w:val="00AD3163"/>
    <w:rsid w:val="00AD551E"/>
    <w:rsid w:val="00AE11D6"/>
    <w:rsid w:val="00AE66EE"/>
    <w:rsid w:val="00B1254C"/>
    <w:rsid w:val="00B14C7C"/>
    <w:rsid w:val="00B24393"/>
    <w:rsid w:val="00B24BF7"/>
    <w:rsid w:val="00B26F0B"/>
    <w:rsid w:val="00B27309"/>
    <w:rsid w:val="00B30BFA"/>
    <w:rsid w:val="00B32FC5"/>
    <w:rsid w:val="00B408D2"/>
    <w:rsid w:val="00B41CCE"/>
    <w:rsid w:val="00B45C2A"/>
    <w:rsid w:val="00B47A99"/>
    <w:rsid w:val="00B510F0"/>
    <w:rsid w:val="00B55CB4"/>
    <w:rsid w:val="00B56916"/>
    <w:rsid w:val="00B57445"/>
    <w:rsid w:val="00B60C20"/>
    <w:rsid w:val="00B60C26"/>
    <w:rsid w:val="00B631B8"/>
    <w:rsid w:val="00B641A6"/>
    <w:rsid w:val="00B77C0D"/>
    <w:rsid w:val="00B908B7"/>
    <w:rsid w:val="00B948F7"/>
    <w:rsid w:val="00B94DC7"/>
    <w:rsid w:val="00BA02C2"/>
    <w:rsid w:val="00BA3CE2"/>
    <w:rsid w:val="00BB01AE"/>
    <w:rsid w:val="00BB5B14"/>
    <w:rsid w:val="00BC5890"/>
    <w:rsid w:val="00BC5D1A"/>
    <w:rsid w:val="00BD0A07"/>
    <w:rsid w:val="00BD400C"/>
    <w:rsid w:val="00BE5977"/>
    <w:rsid w:val="00BE7BA9"/>
    <w:rsid w:val="00BF277A"/>
    <w:rsid w:val="00BF3076"/>
    <w:rsid w:val="00C008C6"/>
    <w:rsid w:val="00C00979"/>
    <w:rsid w:val="00C0577E"/>
    <w:rsid w:val="00C151E9"/>
    <w:rsid w:val="00C343CF"/>
    <w:rsid w:val="00C346E9"/>
    <w:rsid w:val="00C37947"/>
    <w:rsid w:val="00C44C04"/>
    <w:rsid w:val="00C5519E"/>
    <w:rsid w:val="00C60D7B"/>
    <w:rsid w:val="00C62424"/>
    <w:rsid w:val="00C64E62"/>
    <w:rsid w:val="00C666C4"/>
    <w:rsid w:val="00C70A93"/>
    <w:rsid w:val="00C75E3E"/>
    <w:rsid w:val="00C7662B"/>
    <w:rsid w:val="00C83620"/>
    <w:rsid w:val="00C8564B"/>
    <w:rsid w:val="00C917E1"/>
    <w:rsid w:val="00C94C0D"/>
    <w:rsid w:val="00CA737A"/>
    <w:rsid w:val="00CA7D33"/>
    <w:rsid w:val="00CB0667"/>
    <w:rsid w:val="00CC30CE"/>
    <w:rsid w:val="00CD1974"/>
    <w:rsid w:val="00CD6F5B"/>
    <w:rsid w:val="00CE07E3"/>
    <w:rsid w:val="00CE60FC"/>
    <w:rsid w:val="00CE64A5"/>
    <w:rsid w:val="00CF471C"/>
    <w:rsid w:val="00CF6943"/>
    <w:rsid w:val="00CF74F9"/>
    <w:rsid w:val="00D15DED"/>
    <w:rsid w:val="00D22CFA"/>
    <w:rsid w:val="00D244A7"/>
    <w:rsid w:val="00D26328"/>
    <w:rsid w:val="00D2673E"/>
    <w:rsid w:val="00D30FF7"/>
    <w:rsid w:val="00D332E1"/>
    <w:rsid w:val="00D46DC9"/>
    <w:rsid w:val="00D53167"/>
    <w:rsid w:val="00D5354C"/>
    <w:rsid w:val="00D562B1"/>
    <w:rsid w:val="00D62E78"/>
    <w:rsid w:val="00D64430"/>
    <w:rsid w:val="00D7221F"/>
    <w:rsid w:val="00D724E9"/>
    <w:rsid w:val="00D83898"/>
    <w:rsid w:val="00D84A55"/>
    <w:rsid w:val="00D93594"/>
    <w:rsid w:val="00DA2A01"/>
    <w:rsid w:val="00DA6A1C"/>
    <w:rsid w:val="00DB31BB"/>
    <w:rsid w:val="00DC076E"/>
    <w:rsid w:val="00DC69F1"/>
    <w:rsid w:val="00DD369C"/>
    <w:rsid w:val="00DD7F5A"/>
    <w:rsid w:val="00DE4198"/>
    <w:rsid w:val="00DE43B9"/>
    <w:rsid w:val="00DE6A9C"/>
    <w:rsid w:val="00DE7FF1"/>
    <w:rsid w:val="00DF04B9"/>
    <w:rsid w:val="00E07EFB"/>
    <w:rsid w:val="00E10D92"/>
    <w:rsid w:val="00E136F7"/>
    <w:rsid w:val="00E142F0"/>
    <w:rsid w:val="00E16F75"/>
    <w:rsid w:val="00E17B7D"/>
    <w:rsid w:val="00E266B1"/>
    <w:rsid w:val="00E33764"/>
    <w:rsid w:val="00E40228"/>
    <w:rsid w:val="00E4210E"/>
    <w:rsid w:val="00E42164"/>
    <w:rsid w:val="00E4388B"/>
    <w:rsid w:val="00E5249A"/>
    <w:rsid w:val="00E813DC"/>
    <w:rsid w:val="00E855ED"/>
    <w:rsid w:val="00E879E9"/>
    <w:rsid w:val="00E901CF"/>
    <w:rsid w:val="00E95E4F"/>
    <w:rsid w:val="00E96D59"/>
    <w:rsid w:val="00EA7812"/>
    <w:rsid w:val="00EA7DA4"/>
    <w:rsid w:val="00EB0C13"/>
    <w:rsid w:val="00EC6EA0"/>
    <w:rsid w:val="00EE3C39"/>
    <w:rsid w:val="00EF6284"/>
    <w:rsid w:val="00EF7BA8"/>
    <w:rsid w:val="00F05652"/>
    <w:rsid w:val="00F06655"/>
    <w:rsid w:val="00F22522"/>
    <w:rsid w:val="00F25266"/>
    <w:rsid w:val="00F26EA4"/>
    <w:rsid w:val="00F32F8D"/>
    <w:rsid w:val="00F33470"/>
    <w:rsid w:val="00F509E1"/>
    <w:rsid w:val="00F64C06"/>
    <w:rsid w:val="00F7401B"/>
    <w:rsid w:val="00F9117E"/>
    <w:rsid w:val="00F93C60"/>
    <w:rsid w:val="00F94E9C"/>
    <w:rsid w:val="00FA44A2"/>
    <w:rsid w:val="00FC002D"/>
    <w:rsid w:val="00FC033A"/>
    <w:rsid w:val="00FC0675"/>
    <w:rsid w:val="00FC3043"/>
    <w:rsid w:val="00FC44C2"/>
    <w:rsid w:val="00FC51AF"/>
    <w:rsid w:val="00FD0054"/>
    <w:rsid w:val="00FD071E"/>
    <w:rsid w:val="00FD3059"/>
    <w:rsid w:val="00FE6C3E"/>
    <w:rsid w:val="00FE751D"/>
    <w:rsid w:val="00FF43B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2"/>
    <o:shapelayout v:ext="edit">
      <o:idmap v:ext="edit" data="2"/>
    </o:shapelayout>
  </w:shapeDefaults>
  <w:decimalSymbol w:val="."/>
  <w:listSeparator w:val=","/>
  <w14:docId w14:val="73C04BF4"/>
  <w15:chartTrackingRefBased/>
  <w15:docId w15:val="{8B9ECA17-397D-4AAE-A4BB-4EDCCE8B0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00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360"/>
    <w:rPr>
      <w:rFonts w:ascii="Tahoma" w:hAnsi="Tahoma" w:cs="Tahoma"/>
      <w:sz w:val="16"/>
      <w:szCs w:val="16"/>
    </w:rPr>
  </w:style>
  <w:style w:type="character" w:styleId="CommentReference">
    <w:name w:val="annotation reference"/>
    <w:semiHidden/>
    <w:rsid w:val="003074FB"/>
    <w:rPr>
      <w:sz w:val="16"/>
      <w:szCs w:val="16"/>
    </w:rPr>
  </w:style>
  <w:style w:type="paragraph" w:styleId="CommentText">
    <w:name w:val="annotation text"/>
    <w:basedOn w:val="Normal"/>
    <w:semiHidden/>
    <w:rsid w:val="003074FB"/>
    <w:rPr>
      <w:sz w:val="20"/>
      <w:szCs w:val="20"/>
    </w:rPr>
  </w:style>
  <w:style w:type="paragraph" w:styleId="CommentSubject">
    <w:name w:val="annotation subject"/>
    <w:basedOn w:val="CommentText"/>
    <w:next w:val="CommentText"/>
    <w:semiHidden/>
    <w:rsid w:val="003074FB"/>
    <w:rPr>
      <w:b/>
      <w:bCs/>
    </w:rPr>
  </w:style>
  <w:style w:type="paragraph" w:styleId="Footer">
    <w:name w:val="footer"/>
    <w:basedOn w:val="Normal"/>
    <w:link w:val="FooterChar"/>
    <w:uiPriority w:val="99"/>
    <w:rsid w:val="006F21FF"/>
    <w:pPr>
      <w:tabs>
        <w:tab w:val="center" w:pos="4153"/>
        <w:tab w:val="right" w:pos="8306"/>
      </w:tabs>
    </w:pPr>
  </w:style>
  <w:style w:type="character" w:styleId="PageNumber">
    <w:name w:val="page number"/>
    <w:basedOn w:val="DefaultParagraphFont"/>
    <w:rsid w:val="006F21FF"/>
  </w:style>
  <w:style w:type="paragraph" w:styleId="Header">
    <w:name w:val="header"/>
    <w:aliases w:val=" Char,Char"/>
    <w:basedOn w:val="Normal"/>
    <w:link w:val="HeaderChar"/>
    <w:uiPriority w:val="99"/>
    <w:rsid w:val="006F21FF"/>
    <w:pPr>
      <w:tabs>
        <w:tab w:val="center" w:pos="4153"/>
        <w:tab w:val="right" w:pos="8306"/>
      </w:tabs>
    </w:pPr>
  </w:style>
  <w:style w:type="character" w:customStyle="1" w:styleId="FooterChar">
    <w:name w:val="Footer Char"/>
    <w:link w:val="Footer"/>
    <w:uiPriority w:val="99"/>
    <w:rsid w:val="001F779A"/>
    <w:rPr>
      <w:rFonts w:ascii="Times New Roman" w:hAnsi="Times New Roman"/>
      <w:sz w:val="24"/>
      <w:szCs w:val="24"/>
      <w:lang w:eastAsia="en-PH"/>
    </w:rPr>
  </w:style>
  <w:style w:type="paragraph" w:styleId="BodyText">
    <w:name w:val="Body Text"/>
    <w:basedOn w:val="Normal"/>
    <w:link w:val="BodyTextChar"/>
    <w:rsid w:val="00B55CB4"/>
    <w:pPr>
      <w:widowControl/>
      <w:autoSpaceDE/>
      <w:autoSpaceDN/>
      <w:jc w:val="both"/>
    </w:pPr>
    <w:rPr>
      <w:lang w:eastAsia="en-US" w:bidi="en-US"/>
    </w:rPr>
  </w:style>
  <w:style w:type="character" w:customStyle="1" w:styleId="BodyTextChar">
    <w:name w:val="Body Text Char"/>
    <w:link w:val="BodyText"/>
    <w:rsid w:val="00B55CB4"/>
    <w:rPr>
      <w:rFonts w:ascii="Times New Roman" w:hAnsi="Times New Roman"/>
      <w:sz w:val="24"/>
      <w:szCs w:val="24"/>
      <w:lang w:val="en-US" w:eastAsia="en-US" w:bidi="en-US"/>
    </w:rPr>
  </w:style>
  <w:style w:type="paragraph" w:styleId="ListParagraph">
    <w:name w:val="List Paragraph"/>
    <w:basedOn w:val="Normal"/>
    <w:uiPriority w:val="34"/>
    <w:qFormat/>
    <w:rsid w:val="002B763A"/>
    <w:pPr>
      <w:ind w:left="720"/>
    </w:pPr>
  </w:style>
  <w:style w:type="character" w:customStyle="1" w:styleId="HeaderChar">
    <w:name w:val="Header Char"/>
    <w:aliases w:val=" Char Char,Char Char"/>
    <w:link w:val="Header"/>
    <w:uiPriority w:val="99"/>
    <w:rsid w:val="00550CCA"/>
    <w:rPr>
      <w:rFonts w:ascii="Times New Roman" w:hAnsi="Times New Roman"/>
      <w:sz w:val="24"/>
      <w:szCs w:val="24"/>
      <w:lang w:val="en-US"/>
    </w:rPr>
  </w:style>
  <w:style w:type="paragraph" w:styleId="Revision">
    <w:name w:val="Revision"/>
    <w:hidden/>
    <w:uiPriority w:val="99"/>
    <w:semiHidden/>
    <w:rsid w:val="00005D06"/>
    <w:rPr>
      <w:rFonts w:ascii="Times New Roman" w:hAnsi="Times New Roman"/>
      <w:sz w:val="24"/>
      <w:szCs w:val="24"/>
      <w:lang w:val="en-US"/>
    </w:rPr>
  </w:style>
  <w:style w:type="character" w:styleId="UnresolvedMention">
    <w:name w:val="Unresolved Mention"/>
    <w:uiPriority w:val="99"/>
    <w:unhideWhenUsed/>
    <w:rsid w:val="00B94DC7"/>
    <w:rPr>
      <w:color w:val="605E5C"/>
      <w:shd w:val="clear" w:color="auto" w:fill="E1DFDD"/>
    </w:rPr>
  </w:style>
  <w:style w:type="character" w:styleId="Mention">
    <w:name w:val="Mention"/>
    <w:uiPriority w:val="99"/>
    <w:unhideWhenUsed/>
    <w:rsid w:val="00B94D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2486</Words>
  <Characters>14175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CONFIDENTIALITY AGREEMENT</vt:lpstr>
    </vt:vector>
  </TitlesOfParts>
  <Company>Grizli777</Company>
  <LinksUpToDate>false</LinksUpToDate>
  <CharactersWithSpaces>16628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CONFIDENTIALITY AGREEMENT</dc:title>
  <dc:subject/>
  <dc:creator>FVM</dc:creator>
  <cp:keywords/>
  <cp:lastModifiedBy>John Carlo B. Fuentes</cp:lastModifiedBy>
  <cp:revision>27</cp:revision>
  <cp:lastPrinted>2013-02-22T02:52:00Z</cp:lastPrinted>
  <dcterms:created xsi:type="dcterms:W3CDTF">2022-03-01T19:09:00Z</dcterms:created>
  <dcterms:modified xsi:type="dcterms:W3CDTF">2026-09-14T05:36:00Z</dcterms:modified>
</cp:coreProperties>
</file>